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19E2" w:rsidP="001B19E2" w:rsidRDefault="001B19E2" w14:paraId="639063B9" w14:textId="77777777">
      <w:pPr>
        <w:pStyle w:val="NoSpacing"/>
        <w:rPr>
          <w:rFonts w:ascii="Century Gothic" w:hAnsi="Century Gothic" w:cs="Arial"/>
          <w:b/>
          <w:sz w:val="32"/>
          <w:szCs w:val="32"/>
        </w:rPr>
      </w:pPr>
    </w:p>
    <w:p w:rsidR="001B19E2" w:rsidP="001B19E2" w:rsidRDefault="001B19E2" w14:paraId="609E903C" w14:textId="0D11A852">
      <w:pPr>
        <w:pStyle w:val="NoSpacing"/>
        <w:jc w:val="center"/>
        <w:rPr>
          <w:rStyle w:val="normaltextrun"/>
          <w:rFonts w:ascii="Century Gothic" w:hAnsi="Century Gothic" w:cs="Arial"/>
          <w:b w:val="1"/>
          <w:bCs w:val="1"/>
          <w:sz w:val="32"/>
          <w:szCs w:val="32"/>
          <w:shd w:val="clear" w:color="auto" w:fill="FFFFFF"/>
        </w:rPr>
      </w:pPr>
      <w:r w:rsidRPr="001F0024" w:rsidR="001B19E2">
        <w:rPr>
          <w:rStyle w:val="normaltextrun"/>
          <w:rFonts w:ascii="Century Gothic" w:hAnsi="Century Gothic" w:cs="Arial"/>
          <w:b w:val="1"/>
          <w:bCs w:val="1"/>
          <w:sz w:val="32"/>
          <w:szCs w:val="32"/>
          <w:shd w:val="clear" w:color="auto" w:fill="FFFFFF"/>
        </w:rPr>
        <w:t xml:space="preserve">Business Growth Programme for Independent </w:t>
      </w:r>
      <w:r w:rsidR="005A0F68">
        <w:rPr>
          <w:rStyle w:val="normaltextrun"/>
          <w:rFonts w:ascii="Century Gothic" w:hAnsi="Century Gothic" w:cs="Arial"/>
          <w:b w:val="1"/>
          <w:bCs w:val="1"/>
          <w:sz w:val="32"/>
          <w:szCs w:val="32"/>
          <w:shd w:val="clear" w:color="auto" w:fill="FFFFFF"/>
        </w:rPr>
        <w:t xml:space="preserve">Hospitality</w:t>
      </w:r>
      <w:r w:rsidRPr="001F0024" w:rsidR="001B19E2">
        <w:rPr>
          <w:rStyle w:val="normaltextrun"/>
          <w:rFonts w:ascii="Century Gothic" w:hAnsi="Century Gothic" w:cs="Arial"/>
          <w:b w:val="1"/>
          <w:bCs w:val="1"/>
          <w:sz w:val="32"/>
          <w:szCs w:val="32"/>
          <w:shd w:val="clear" w:color="auto" w:fill="FFFFFF"/>
        </w:rPr>
        <w:t xml:space="preserve"> Business Owners in Inverclyde 2024 </w:t>
      </w:r>
    </w:p>
    <w:p w:rsidR="0087699D" w:rsidP="001B19E2" w:rsidRDefault="0087699D" w14:paraId="69DE0DAE" w14:textId="77777777">
      <w:pPr>
        <w:pStyle w:val="NoSpacing"/>
        <w:jc w:val="center"/>
        <w:rPr>
          <w:rStyle w:val="normaltextrun"/>
          <w:rFonts w:ascii="Century Gothic" w:hAnsi="Century Gothic" w:cs="Arial"/>
          <w:b/>
          <w:bCs/>
          <w:sz w:val="32"/>
          <w:szCs w:val="32"/>
          <w:shd w:val="clear" w:color="auto" w:fill="FFFFFF"/>
        </w:rPr>
      </w:pPr>
    </w:p>
    <w:p w:rsidR="0087699D" w:rsidP="0087699D" w:rsidRDefault="0087699D" w14:paraId="008FCA59" w14:textId="375007EA">
      <w:pPr>
        <w:jc w:val="both"/>
        <w:rPr>
          <w:rFonts w:ascii="Century Gothic" w:hAnsi="Century Gothic" w:cs="Arial"/>
        </w:rPr>
      </w:pPr>
      <w:r w:rsidRPr="739CB4D9" w:rsidR="0087699D">
        <w:rPr>
          <w:rFonts w:ascii="Century Gothic" w:hAnsi="Century Gothic"/>
        </w:rPr>
        <w:t xml:space="preserve">The </w:t>
      </w:r>
      <w:r w:rsidRPr="739CB4D9" w:rsidR="0087699D">
        <w:rPr>
          <w:rFonts w:ascii="Century Gothic" w:hAnsi="Century Gothic"/>
        </w:rPr>
        <w:t>Scottish hospitality i</w:t>
      </w:r>
      <w:r w:rsidRPr="739CB4D9" w:rsidR="0087699D">
        <w:rPr>
          <w:rFonts w:ascii="Century Gothic" w:hAnsi="Century Gothic"/>
        </w:rPr>
        <w:t xml:space="preserve">ndustry is exciting, </w:t>
      </w:r>
      <w:r w:rsidRPr="739CB4D9" w:rsidR="0087699D">
        <w:rPr>
          <w:rFonts w:ascii="Century Gothic" w:hAnsi="Century Gothic"/>
        </w:rPr>
        <w:t>diverse</w:t>
      </w:r>
      <w:r w:rsidRPr="739CB4D9" w:rsidR="0087699D">
        <w:rPr>
          <w:rFonts w:ascii="Century Gothic" w:hAnsi="Century Gothic"/>
        </w:rPr>
        <w:t xml:space="preserve"> and dynamic</w:t>
      </w:r>
      <w:r w:rsidRPr="739CB4D9" w:rsidR="0087699D">
        <w:rPr>
          <w:rFonts w:ascii="Century Gothic" w:hAnsi="Century Gothic"/>
        </w:rPr>
        <w:t xml:space="preserve"> and one that is</w:t>
      </w:r>
      <w:r w:rsidRPr="739CB4D9" w:rsidR="0087699D">
        <w:rPr>
          <w:rFonts w:ascii="Century Gothic" w:hAnsi="Century Gothic"/>
        </w:rPr>
        <w:t xml:space="preserve"> undergoing transformational change and is a sector that touches </w:t>
      </w:r>
      <w:r w:rsidRPr="739CB4D9" w:rsidR="0087699D">
        <w:rPr>
          <w:rFonts w:ascii="Century Gothic" w:hAnsi="Century Gothic"/>
        </w:rPr>
        <w:t>almost every</w:t>
      </w:r>
      <w:r w:rsidRPr="739CB4D9" w:rsidR="0087699D">
        <w:rPr>
          <w:rFonts w:ascii="Century Gothic" w:hAnsi="Century Gothic"/>
        </w:rPr>
        <w:t xml:space="preserve"> aspect of our Scottish culture.  The aim of th</w:t>
      </w:r>
      <w:r w:rsidRPr="739CB4D9" w:rsidR="0087699D">
        <w:rPr>
          <w:rFonts w:ascii="Century Gothic" w:hAnsi="Century Gothic"/>
        </w:rPr>
        <w:t>is</w:t>
      </w:r>
      <w:r w:rsidRPr="739CB4D9" w:rsidR="0087699D">
        <w:rPr>
          <w:rFonts w:ascii="Century Gothic" w:hAnsi="Century Gothic"/>
        </w:rPr>
        <w:t xml:space="preserve"> </w:t>
      </w:r>
      <w:r w:rsidRPr="739CB4D9" w:rsidR="0087699D">
        <w:rPr>
          <w:rFonts w:ascii="Century Gothic" w:hAnsi="Century Gothic"/>
        </w:rPr>
        <w:t xml:space="preserve">shared prosperity funded </w:t>
      </w:r>
      <w:r w:rsidRPr="739CB4D9" w:rsidR="0087699D">
        <w:rPr>
          <w:rFonts w:ascii="Century Gothic" w:hAnsi="Century Gothic"/>
        </w:rPr>
        <w:t>project</w:t>
      </w:r>
      <w:r w:rsidRPr="739CB4D9" w:rsidR="0087699D">
        <w:rPr>
          <w:rFonts w:ascii="Century Gothic" w:hAnsi="Century Gothic"/>
        </w:rPr>
        <w:t xml:space="preserve"> is</w:t>
      </w:r>
      <w:r w:rsidRPr="739CB4D9" w:rsidR="0087699D">
        <w:rPr>
          <w:rFonts w:ascii="Century Gothic" w:hAnsi="Century Gothic"/>
        </w:rPr>
        <w:t xml:space="preserve"> to make a positive difference to the </w:t>
      </w:r>
      <w:r w:rsidRPr="739CB4D9" w:rsidR="0087699D">
        <w:rPr>
          <w:rFonts w:ascii="Century Gothic" w:hAnsi="Century Gothic"/>
        </w:rPr>
        <w:t>independent run hospitality</w:t>
      </w:r>
      <w:r w:rsidRPr="739CB4D9" w:rsidR="0087699D">
        <w:rPr>
          <w:rFonts w:ascii="Century Gothic" w:hAnsi="Century Gothic"/>
        </w:rPr>
        <w:t xml:space="preserve"> industry and to the </w:t>
      </w:r>
      <w:r w:rsidRPr="739CB4D9" w:rsidR="0087699D">
        <w:rPr>
          <w:rFonts w:ascii="Century Gothic" w:hAnsi="Century Gothic"/>
        </w:rPr>
        <w:t xml:space="preserve">guests and </w:t>
      </w:r>
      <w:r w:rsidRPr="739CB4D9" w:rsidR="0087699D">
        <w:rPr>
          <w:rFonts w:ascii="Century Gothic" w:hAnsi="Century Gothic"/>
        </w:rPr>
        <w:t>customers it serves within I</w:t>
      </w:r>
      <w:r w:rsidRPr="739CB4D9" w:rsidR="0087699D">
        <w:rPr>
          <w:rFonts w:ascii="Century Gothic" w:hAnsi="Century Gothic" w:cs="Arial"/>
        </w:rPr>
        <w:t>nverclyde which includes the towns of Greenock, Port Glasgow, and Gourock and the villages of Kilmacolm, Inverkip, Wemyss Bay, and Quarrier's Village</w:t>
      </w:r>
      <w:r w:rsidRPr="739CB4D9" w:rsidR="0087699D">
        <w:rPr>
          <w:rFonts w:ascii="Century Gothic" w:hAnsi="Century Gothic" w:cs="Arial"/>
        </w:rPr>
        <w:t xml:space="preserve">.  </w:t>
      </w:r>
    </w:p>
    <w:p w:rsidR="0087699D" w:rsidP="0087699D" w:rsidRDefault="0087699D" w14:paraId="2752728E" w14:textId="77777777">
      <w:pPr>
        <w:jc w:val="both"/>
        <w:rPr>
          <w:rFonts w:ascii="Century Gothic" w:hAnsi="Century Gothic" w:eastAsia="Arial" w:cs="Arial"/>
        </w:rPr>
      </w:pPr>
      <w:r w:rsidRPr="00D97061">
        <w:rPr>
          <w:rFonts w:ascii="Century Gothic" w:hAnsi="Century Gothic" w:eastAsia="Arial" w:cs="Arial"/>
        </w:rPr>
        <w:t xml:space="preserve">The purpose of this programme is to work </w:t>
      </w:r>
      <w:r>
        <w:rPr>
          <w:rFonts w:ascii="Century Gothic" w:hAnsi="Century Gothic" w:eastAsia="Arial" w:cs="Arial"/>
        </w:rPr>
        <w:t xml:space="preserve">with </w:t>
      </w:r>
      <w:r w:rsidRPr="00D97061">
        <w:rPr>
          <w:rFonts w:ascii="Century Gothic" w:hAnsi="Century Gothic" w:eastAsia="Arial" w:cs="Arial"/>
        </w:rPr>
        <w:t xml:space="preserve">entrepreneurs </w:t>
      </w:r>
      <w:r>
        <w:rPr>
          <w:rFonts w:ascii="Century Gothic" w:hAnsi="Century Gothic" w:eastAsia="Arial" w:cs="Arial"/>
        </w:rPr>
        <w:t xml:space="preserve">and </w:t>
      </w:r>
      <w:r w:rsidRPr="007D1EDC">
        <w:rPr>
          <w:rFonts w:ascii="Century Gothic" w:hAnsi="Century Gothic" w:cs="Arial"/>
          <w:bCs/>
        </w:rPr>
        <w:t>independent business owners operating in the hospitality sector</w:t>
      </w:r>
      <w:r w:rsidRPr="007D1EDC">
        <w:rPr>
          <w:rFonts w:ascii="Century Gothic" w:hAnsi="Century Gothic"/>
          <w:bCs/>
        </w:rPr>
        <w:t xml:space="preserve"> </w:t>
      </w:r>
      <w:r w:rsidRPr="00D97061">
        <w:rPr>
          <w:rFonts w:ascii="Century Gothic" w:hAnsi="Century Gothic" w:eastAsia="Arial" w:cs="Arial"/>
        </w:rPr>
        <w:t>to encourage business growth through various factors including innovation, diversification, improved productivity and digitisation.</w:t>
      </w:r>
    </w:p>
    <w:p w:rsidRPr="00327E68" w:rsidR="0087699D" w:rsidP="681B1416" w:rsidRDefault="0087699D" w14:paraId="21016A3C" w14:textId="68FFEC5D">
      <w:pPr>
        <w:jc w:val="both"/>
        <w:rPr>
          <w:rFonts w:ascii="Century Gothic" w:hAnsi="Century Gothic" w:cs="Arial"/>
        </w:rPr>
      </w:pPr>
      <w:r w:rsidRPr="3FCDEC64" w:rsidR="0087699D">
        <w:rPr>
          <w:rFonts w:ascii="Century Gothic" w:hAnsi="Century Gothic" w:cs="Arial"/>
        </w:rPr>
        <w:t xml:space="preserve">This programme aims to encourage and stimulate growth for twelve independent business owners </w:t>
      </w:r>
      <w:r w:rsidRPr="3FCDEC64" w:rsidR="0087699D">
        <w:rPr>
          <w:rFonts w:ascii="Century Gothic" w:hAnsi="Century Gothic" w:cs="Arial"/>
        </w:rPr>
        <w:t>operating</w:t>
      </w:r>
      <w:r w:rsidRPr="3FCDEC64" w:rsidR="0087699D">
        <w:rPr>
          <w:rFonts w:ascii="Century Gothic" w:hAnsi="Century Gothic" w:cs="Arial"/>
        </w:rPr>
        <w:t xml:space="preserve"> in the hospitality sector </w:t>
      </w:r>
      <w:r w:rsidRPr="3FCDEC64" w:rsidR="0087699D">
        <w:rPr>
          <w:rFonts w:ascii="Century Gothic" w:hAnsi="Century Gothic" w:cs="Arial"/>
        </w:rPr>
        <w:t>commencing</w:t>
      </w:r>
      <w:r w:rsidRPr="3FCDEC64" w:rsidR="0087699D">
        <w:rPr>
          <w:rFonts w:ascii="Century Gothic" w:hAnsi="Century Gothic" w:cs="Arial"/>
        </w:rPr>
        <w:t xml:space="preserve"> </w:t>
      </w:r>
      <w:r w:rsidRPr="3FCDEC64" w:rsidR="21EF8835">
        <w:rPr>
          <w:rFonts w:ascii="Century Gothic" w:hAnsi="Century Gothic" w:cs="Arial"/>
        </w:rPr>
        <w:t>16</w:t>
      </w:r>
      <w:r w:rsidRPr="3FCDEC64" w:rsidR="21EF8835">
        <w:rPr>
          <w:rFonts w:ascii="Century Gothic" w:hAnsi="Century Gothic" w:cs="Arial"/>
          <w:vertAlign w:val="superscript"/>
        </w:rPr>
        <w:t>th</w:t>
      </w:r>
      <w:r w:rsidRPr="3FCDEC64" w:rsidR="0087699D">
        <w:rPr>
          <w:rFonts w:ascii="Century Gothic" w:hAnsi="Century Gothic" w:cs="Arial"/>
        </w:rPr>
        <w:t xml:space="preserve"> </w:t>
      </w:r>
      <w:r w:rsidRPr="3FCDEC64" w:rsidR="0087699D">
        <w:rPr>
          <w:rFonts w:ascii="Century Gothic" w:hAnsi="Century Gothic" w:cs="Arial"/>
        </w:rPr>
        <w:t xml:space="preserve">September 2024 and completed by </w:t>
      </w:r>
      <w:r w:rsidRPr="3FCDEC64" w:rsidR="2CBD9580">
        <w:rPr>
          <w:rFonts w:ascii="Century Gothic" w:hAnsi="Century Gothic" w:cs="Arial"/>
        </w:rPr>
        <w:t>1</w:t>
      </w:r>
      <w:r w:rsidRPr="3FCDEC64" w:rsidR="1D3A9701">
        <w:rPr>
          <w:rFonts w:ascii="Century Gothic" w:hAnsi="Century Gothic" w:cs="Arial"/>
        </w:rPr>
        <w:t>1</w:t>
      </w:r>
      <w:r w:rsidRPr="3FCDEC64" w:rsidR="2CBD9580">
        <w:rPr>
          <w:rFonts w:ascii="Century Gothic" w:hAnsi="Century Gothic" w:cs="Arial"/>
        </w:rPr>
        <w:t>th</w:t>
      </w:r>
      <w:r w:rsidRPr="3FCDEC64" w:rsidR="0087699D">
        <w:rPr>
          <w:rFonts w:ascii="Century Gothic" w:hAnsi="Century Gothic" w:cs="Arial"/>
        </w:rPr>
        <w:t xml:space="preserve"> </w:t>
      </w:r>
      <w:r w:rsidRPr="3FCDEC64" w:rsidR="06E90678">
        <w:rPr>
          <w:rFonts w:ascii="Century Gothic" w:hAnsi="Century Gothic" w:cs="Arial"/>
        </w:rPr>
        <w:t>Febr</w:t>
      </w:r>
      <w:r w:rsidRPr="3FCDEC64" w:rsidR="0087699D">
        <w:rPr>
          <w:rFonts w:ascii="Century Gothic" w:hAnsi="Century Gothic" w:cs="Arial"/>
        </w:rPr>
        <w:t>uary 2025</w:t>
      </w:r>
    </w:p>
    <w:p w:rsidRPr="00D97061" w:rsidR="0087699D" w:rsidP="0087699D" w:rsidRDefault="0087699D" w14:paraId="4E554B10" w14:textId="77777777">
      <w:pPr>
        <w:pStyle w:val="NoSpacing"/>
        <w:rPr>
          <w:rFonts w:ascii="Century Gothic" w:hAnsi="Century Gothic" w:cs="Arial"/>
        </w:rPr>
      </w:pPr>
    </w:p>
    <w:p w:rsidRPr="00D97061" w:rsidR="0087699D" w:rsidP="0087699D" w:rsidRDefault="0087699D" w14:paraId="392D7D0B" w14:textId="77777777">
      <w:pPr>
        <w:pStyle w:val="NoSpacing"/>
        <w:rPr>
          <w:rFonts w:ascii="Century Gothic" w:hAnsi="Century Gothic" w:cs="Arial"/>
        </w:rPr>
      </w:pPr>
      <w:r w:rsidRPr="00D97061">
        <w:rPr>
          <w:rFonts w:ascii="Century Gothic" w:hAnsi="Century Gothic" w:cs="Arial"/>
        </w:rPr>
        <w:t xml:space="preserve">This project aims to: </w:t>
      </w:r>
    </w:p>
    <w:p w:rsidRPr="00D97061" w:rsidR="0087699D" w:rsidP="0087699D" w:rsidRDefault="0087699D" w14:paraId="2122D116" w14:textId="77777777">
      <w:pPr>
        <w:pStyle w:val="NoSpacing"/>
        <w:rPr>
          <w:rFonts w:ascii="Century Gothic" w:hAnsi="Century Gothic" w:cs="Arial"/>
        </w:rPr>
      </w:pPr>
    </w:p>
    <w:p w:rsidRPr="00D97061" w:rsidR="0087699D" w:rsidP="0087699D" w:rsidRDefault="0087699D" w14:paraId="4FBBF469" w14:textId="4AC22EA6">
      <w:pPr>
        <w:pStyle w:val="NoSpacing"/>
        <w:numPr>
          <w:ilvl w:val="0"/>
          <w:numId w:val="2"/>
        </w:numPr>
        <w:rPr>
          <w:rFonts w:ascii="Century Gothic" w:hAnsi="Century Gothic" w:cs="Arial"/>
        </w:rPr>
      </w:pPr>
      <w:r w:rsidRPr="681B1416" w:rsidR="0087699D">
        <w:rPr>
          <w:rFonts w:ascii="Century Gothic" w:hAnsi="Century Gothic" w:cs="Arial"/>
        </w:rPr>
        <w:t xml:space="preserve">Establish a local peer to peer networking and support </w:t>
      </w:r>
      <w:r w:rsidRPr="681B1416" w:rsidR="0087699D">
        <w:rPr>
          <w:rFonts w:ascii="Century Gothic" w:hAnsi="Century Gothic" w:cs="Arial"/>
        </w:rPr>
        <w:t>group,</w:t>
      </w:r>
      <w:r w:rsidRPr="681B1416" w:rsidR="0087699D">
        <w:rPr>
          <w:rFonts w:ascii="Century Gothic" w:hAnsi="Century Gothic" w:cs="Arial"/>
        </w:rPr>
        <w:t xml:space="preserve"> one that learns together and shares best practice</w:t>
      </w:r>
      <w:r w:rsidRPr="681B1416" w:rsidR="0087699D">
        <w:rPr>
          <w:rFonts w:ascii="Century Gothic" w:hAnsi="Century Gothic" w:cs="Arial"/>
        </w:rPr>
        <w:t xml:space="preserve">.  </w:t>
      </w:r>
    </w:p>
    <w:p w:rsidRPr="00D97061" w:rsidR="0087699D" w:rsidP="0087699D" w:rsidRDefault="0087699D" w14:paraId="789C3B8E" w14:textId="77777777">
      <w:pPr>
        <w:pStyle w:val="NoSpacing"/>
        <w:rPr>
          <w:rFonts w:ascii="Century Gothic" w:hAnsi="Century Gothic" w:cs="Arial"/>
        </w:rPr>
      </w:pPr>
    </w:p>
    <w:p w:rsidRPr="00D97061" w:rsidR="0087699D" w:rsidP="0087699D" w:rsidRDefault="0087699D" w14:paraId="1CA5A781" w14:textId="77777777">
      <w:pPr>
        <w:pStyle w:val="NoSpacing"/>
        <w:numPr>
          <w:ilvl w:val="0"/>
          <w:numId w:val="2"/>
        </w:numPr>
        <w:rPr>
          <w:rFonts w:ascii="Century Gothic" w:hAnsi="Century Gothic"/>
        </w:rPr>
      </w:pPr>
      <w:r w:rsidRPr="00D97061">
        <w:rPr>
          <w:rFonts w:ascii="Century Gothic" w:hAnsi="Century Gothic"/>
        </w:rPr>
        <w:t xml:space="preserve">Create and safeguard jobs </w:t>
      </w:r>
    </w:p>
    <w:p w:rsidRPr="00D97061" w:rsidR="0087699D" w:rsidP="0087699D" w:rsidRDefault="0087699D" w14:paraId="1A17CF84" w14:textId="77777777">
      <w:pPr>
        <w:pStyle w:val="NoSpacing"/>
        <w:rPr>
          <w:rFonts w:ascii="Century Gothic" w:hAnsi="Century Gothic"/>
        </w:rPr>
      </w:pPr>
    </w:p>
    <w:p w:rsidRPr="00D97061" w:rsidR="0087699D" w:rsidP="0087699D" w:rsidRDefault="0087699D" w14:paraId="1E80B1A7" w14:textId="77777777">
      <w:pPr>
        <w:pStyle w:val="NoSpacing"/>
        <w:numPr>
          <w:ilvl w:val="0"/>
          <w:numId w:val="2"/>
        </w:numPr>
        <w:rPr>
          <w:rFonts w:ascii="Century Gothic" w:hAnsi="Century Gothic"/>
        </w:rPr>
      </w:pPr>
      <w:r w:rsidRPr="00D97061">
        <w:rPr>
          <w:rFonts w:ascii="Century Gothic" w:hAnsi="Century Gothic"/>
        </w:rPr>
        <w:t xml:space="preserve">Boost community cohesion, </w:t>
      </w:r>
    </w:p>
    <w:p w:rsidRPr="00D97061" w:rsidR="0087699D" w:rsidP="0087699D" w:rsidRDefault="0087699D" w14:paraId="4A2C1E12" w14:textId="77777777">
      <w:pPr>
        <w:pStyle w:val="NoSpacing"/>
        <w:rPr>
          <w:rFonts w:ascii="Century Gothic" w:hAnsi="Century Gothic"/>
        </w:rPr>
      </w:pPr>
    </w:p>
    <w:p w:rsidRPr="00D97061" w:rsidR="0087699D" w:rsidP="0087699D" w:rsidRDefault="0087699D" w14:paraId="198A808B" w14:textId="10BD2589">
      <w:pPr>
        <w:pStyle w:val="NoSpacing"/>
        <w:numPr>
          <w:ilvl w:val="0"/>
          <w:numId w:val="2"/>
        </w:numPr>
        <w:rPr>
          <w:rFonts w:ascii="Century Gothic" w:hAnsi="Century Gothic"/>
        </w:rPr>
      </w:pPr>
      <w:r w:rsidRPr="739CB4D9" w:rsidR="0087699D">
        <w:rPr>
          <w:rFonts w:ascii="Century Gothic" w:hAnsi="Century Gothic"/>
        </w:rPr>
        <w:t xml:space="preserve">Develop visible improvements to local </w:t>
      </w:r>
      <w:r w:rsidRPr="739CB4D9" w:rsidR="0087699D">
        <w:rPr>
          <w:rFonts w:ascii="Century Gothic" w:hAnsi="Century Gothic"/>
        </w:rPr>
        <w:t xml:space="preserve">hospitality sector </w:t>
      </w:r>
      <w:r w:rsidRPr="739CB4D9" w:rsidR="0087699D">
        <w:rPr>
          <w:rFonts w:ascii="Century Gothic" w:hAnsi="Century Gothic"/>
        </w:rPr>
        <w:t>businesses</w:t>
      </w:r>
      <w:r w:rsidRPr="739CB4D9" w:rsidR="68A85501">
        <w:rPr>
          <w:rFonts w:ascii="Century Gothic" w:hAnsi="Century Gothic"/>
        </w:rPr>
        <w:t xml:space="preserve"> </w:t>
      </w:r>
      <w:r w:rsidRPr="739CB4D9" w:rsidR="0087699D">
        <w:rPr>
          <w:rFonts w:ascii="Century Gothic" w:hAnsi="Century Gothic"/>
        </w:rPr>
        <w:t>which</w:t>
      </w:r>
      <w:r w:rsidRPr="739CB4D9" w:rsidR="0087699D">
        <w:rPr>
          <w:rFonts w:ascii="Century Gothic" w:hAnsi="Century Gothic"/>
        </w:rPr>
        <w:t xml:space="preserve"> can then have a positive impact on other sector facilities such as </w:t>
      </w:r>
      <w:r w:rsidRPr="739CB4D9" w:rsidR="0087699D">
        <w:rPr>
          <w:rFonts w:ascii="Century Gothic" w:hAnsi="Century Gothic"/>
        </w:rPr>
        <w:t xml:space="preserve">retail, </w:t>
      </w:r>
      <w:r w:rsidRPr="739CB4D9" w:rsidR="0087699D">
        <w:rPr>
          <w:rFonts w:ascii="Century Gothic" w:hAnsi="Century Gothic"/>
        </w:rPr>
        <w:t>tourism</w:t>
      </w:r>
      <w:r w:rsidRPr="739CB4D9" w:rsidR="0087699D">
        <w:rPr>
          <w:rFonts w:ascii="Century Gothic" w:hAnsi="Century Gothic"/>
        </w:rPr>
        <w:t xml:space="preserve"> and </w:t>
      </w:r>
      <w:r w:rsidRPr="739CB4D9" w:rsidR="0087699D">
        <w:rPr>
          <w:rFonts w:ascii="Century Gothic" w:hAnsi="Century Gothic"/>
        </w:rPr>
        <w:t xml:space="preserve">leisure. </w:t>
      </w:r>
    </w:p>
    <w:p w:rsidRPr="00D97061" w:rsidR="0087699D" w:rsidP="0087699D" w:rsidRDefault="0087699D" w14:paraId="71720C77" w14:textId="77777777">
      <w:pPr>
        <w:pStyle w:val="NoSpacing"/>
        <w:rPr>
          <w:rFonts w:ascii="Century Gothic" w:hAnsi="Century Gothic"/>
        </w:rPr>
      </w:pPr>
    </w:p>
    <w:p w:rsidRPr="00D97061" w:rsidR="0087699D" w:rsidP="0087699D" w:rsidRDefault="0087699D" w14:paraId="3F55255F" w14:textId="77777777">
      <w:pPr>
        <w:pStyle w:val="NoSpacing"/>
        <w:numPr>
          <w:ilvl w:val="0"/>
          <w:numId w:val="2"/>
        </w:numPr>
        <w:rPr>
          <w:rFonts w:ascii="Century Gothic" w:hAnsi="Century Gothic" w:cs="Arial"/>
        </w:rPr>
      </w:pPr>
      <w:r w:rsidRPr="00D97061">
        <w:rPr>
          <w:rFonts w:ascii="Century Gothic" w:hAnsi="Century Gothic"/>
        </w:rPr>
        <w:t>Promote networking and collaboration, through interventions that bring together businesses and partners within and across sectors to share knowledge, expertise and resources and stimulate innovation and growth.</w:t>
      </w:r>
    </w:p>
    <w:p w:rsidRPr="00D97061" w:rsidR="0087699D" w:rsidP="0087699D" w:rsidRDefault="0087699D" w14:paraId="408775F8" w14:textId="77777777">
      <w:pPr>
        <w:pStyle w:val="NoSpacing"/>
        <w:rPr>
          <w:rFonts w:ascii="Century Gothic" w:hAnsi="Century Gothic" w:cs="Arial"/>
        </w:rPr>
      </w:pPr>
    </w:p>
    <w:p w:rsidRPr="00D97061" w:rsidR="0087699D" w:rsidP="0087699D" w:rsidRDefault="0087699D" w14:paraId="27C5775F" w14:textId="584932F2">
      <w:pPr>
        <w:pStyle w:val="NoSpacing"/>
        <w:numPr>
          <w:ilvl w:val="0"/>
          <w:numId w:val="2"/>
        </w:numPr>
        <w:rPr>
          <w:rFonts w:ascii="Century Gothic" w:hAnsi="Century Gothic"/>
        </w:rPr>
      </w:pPr>
      <w:r w:rsidRPr="739CB4D9" w:rsidR="0087699D">
        <w:rPr>
          <w:rFonts w:ascii="Century Gothic" w:hAnsi="Century Gothic"/>
        </w:rPr>
        <w:t xml:space="preserve">Increase footfall, visitor and customer numbers, visitor and customer spending thereby increasing revenue, turnover, profits and development of employees, products, </w:t>
      </w:r>
      <w:r w:rsidRPr="739CB4D9" w:rsidR="0087699D">
        <w:rPr>
          <w:rFonts w:ascii="Century Gothic" w:hAnsi="Century Gothic"/>
        </w:rPr>
        <w:t>services</w:t>
      </w:r>
      <w:r w:rsidRPr="739CB4D9" w:rsidR="0087699D">
        <w:rPr>
          <w:rFonts w:ascii="Century Gothic" w:hAnsi="Century Gothic"/>
        </w:rPr>
        <w:t xml:space="preserve"> </w:t>
      </w:r>
      <w:r w:rsidRPr="739CB4D9" w:rsidR="0087699D">
        <w:rPr>
          <w:rFonts w:ascii="Century Gothic" w:hAnsi="Century Gothic"/>
        </w:rPr>
        <w:t>and infrastructure</w:t>
      </w:r>
      <w:r w:rsidRPr="739CB4D9" w:rsidR="0087699D">
        <w:rPr>
          <w:rFonts w:ascii="Century Gothic" w:hAnsi="Century Gothic"/>
        </w:rPr>
        <w:t xml:space="preserve"> of participating</w:t>
      </w:r>
      <w:r w:rsidRPr="739CB4D9" w:rsidR="0087699D">
        <w:rPr>
          <w:rFonts w:ascii="Century Gothic" w:hAnsi="Century Gothic"/>
        </w:rPr>
        <w:t xml:space="preserve"> hospitality </w:t>
      </w:r>
      <w:r w:rsidRPr="739CB4D9" w:rsidR="0087699D">
        <w:rPr>
          <w:rFonts w:ascii="Century Gothic" w:hAnsi="Century Gothic"/>
        </w:rPr>
        <w:t xml:space="preserve">businesses. </w:t>
      </w:r>
    </w:p>
    <w:p w:rsidRPr="001F0024" w:rsidR="001B19E2" w:rsidP="001B19E2" w:rsidRDefault="001B19E2" w14:paraId="3E104502" w14:textId="77777777">
      <w:pPr>
        <w:pStyle w:val="NoSpacing"/>
        <w:rPr>
          <w:rFonts w:ascii="Century Gothic" w:hAnsi="Century Gothic" w:cs="Arial"/>
          <w:b/>
          <w:sz w:val="28"/>
          <w:szCs w:val="28"/>
        </w:rPr>
      </w:pPr>
    </w:p>
    <w:p w:rsidR="001B19E2" w:rsidP="001B19E2" w:rsidRDefault="001B19E2" w14:paraId="11343732" w14:textId="77777777">
      <w:pPr>
        <w:jc w:val="both"/>
        <w:rPr>
          <w:rFonts w:ascii="Century Gothic" w:hAnsi="Century Gothic"/>
          <w:szCs w:val="22"/>
        </w:rPr>
      </w:pPr>
    </w:p>
    <w:p w:rsidR="001B19E2" w:rsidP="001B19E2" w:rsidRDefault="001B19E2" w14:paraId="45761F78" w14:textId="77777777">
      <w:pPr>
        <w:pStyle w:val="NoSpacing"/>
        <w:rPr>
          <w:rFonts w:ascii="Century Gothic" w:hAnsi="Century Gothic" w:cs="Arial"/>
        </w:rPr>
      </w:pPr>
    </w:p>
    <w:p w:rsidR="0087699D" w:rsidP="001B19E2" w:rsidRDefault="0087699D" w14:paraId="06E32030" w14:textId="77777777">
      <w:pPr>
        <w:pStyle w:val="NoSpacing"/>
        <w:rPr>
          <w:rFonts w:ascii="Century Gothic" w:hAnsi="Century Gothic" w:cs="Arial"/>
        </w:rPr>
      </w:pPr>
    </w:p>
    <w:p w:rsidR="0087699D" w:rsidP="001B19E2" w:rsidRDefault="0087699D" w14:paraId="5CBFD078" w14:textId="77777777">
      <w:pPr>
        <w:pStyle w:val="NoSpacing"/>
        <w:rPr>
          <w:rFonts w:ascii="Century Gothic" w:hAnsi="Century Gothic" w:cs="Arial"/>
        </w:rPr>
      </w:pPr>
    </w:p>
    <w:p w:rsidR="0087699D" w:rsidP="001B19E2" w:rsidRDefault="0087699D" w14:paraId="2CE1ADE8" w14:textId="77777777">
      <w:pPr>
        <w:pStyle w:val="NoSpacing"/>
        <w:rPr>
          <w:rFonts w:ascii="Century Gothic" w:hAnsi="Century Gothic" w:cs="Arial"/>
        </w:rPr>
      </w:pPr>
    </w:p>
    <w:p w:rsidRPr="001F0024" w:rsidR="0087699D" w:rsidP="001B19E2" w:rsidRDefault="0087699D" w14:paraId="75496525" w14:textId="77777777">
      <w:pPr>
        <w:pStyle w:val="NoSpacing"/>
        <w:rPr>
          <w:rFonts w:ascii="Century Gothic" w:hAnsi="Century Gothic" w:cs="Arial"/>
        </w:rPr>
      </w:pPr>
    </w:p>
    <w:p w:rsidRPr="001F0024" w:rsidR="001B19E2" w:rsidP="001B19E2" w:rsidRDefault="001B19E2" w14:paraId="5FA20F24" w14:textId="77777777">
      <w:pPr>
        <w:jc w:val="both"/>
        <w:rPr>
          <w:rFonts w:ascii="Century Gothic" w:hAnsi="Century Gothic" w:eastAsia="Arial" w:cs="Arial"/>
        </w:rPr>
      </w:pPr>
    </w:p>
    <w:p w:rsidRPr="00313765" w:rsidR="001B19E2" w:rsidP="001B19E2" w:rsidRDefault="001B19E2" w14:paraId="672BBC08" w14:textId="77777777">
      <w:pPr>
        <w:jc w:val="both"/>
        <w:textAlignment w:val="baseline"/>
        <w:rPr>
          <w:rFonts w:ascii="Century Gothic" w:hAnsi="Century Gothic"/>
          <w:b/>
          <w:bCs/>
        </w:rPr>
      </w:pPr>
      <w:r w:rsidRPr="00313765">
        <w:rPr>
          <w:rFonts w:ascii="Century Gothic" w:hAnsi="Century Gothic"/>
          <w:b/>
          <w:bCs/>
        </w:rPr>
        <w:lastRenderedPageBreak/>
        <w:t>Programme format</w:t>
      </w:r>
    </w:p>
    <w:p w:rsidR="001B19E2" w:rsidP="001B19E2" w:rsidRDefault="001B19E2" w14:paraId="13D96496" w14:textId="77777777">
      <w:pPr>
        <w:jc w:val="both"/>
        <w:textAlignment w:val="baseline"/>
        <w:rPr>
          <w:rFonts w:ascii="Century Gothic" w:hAnsi="Century Gothic"/>
        </w:rPr>
      </w:pPr>
    </w:p>
    <w:p w:rsidR="00D44E44" w:rsidP="00D44E44" w:rsidRDefault="00D44E44" w14:paraId="0AE2FEF9" w14:textId="77777777">
      <w:pPr>
        <w:jc w:val="both"/>
        <w:textAlignment w:val="baseline"/>
        <w:rPr>
          <w:rFonts w:ascii="Century Gothic" w:hAnsi="Century Gothic"/>
        </w:rPr>
      </w:pPr>
      <w:r w:rsidRPr="001F0024">
        <w:rPr>
          <w:rFonts w:ascii="Century Gothic" w:hAnsi="Century Gothic"/>
        </w:rPr>
        <w:t xml:space="preserve">This programme will consist of </w:t>
      </w:r>
      <w:r>
        <w:rPr>
          <w:rFonts w:ascii="Century Gothic" w:hAnsi="Century Gothic"/>
        </w:rPr>
        <w:t>six</w:t>
      </w:r>
      <w:r w:rsidRPr="001F0024">
        <w:rPr>
          <w:rFonts w:ascii="Century Gothic" w:hAnsi="Century Gothic"/>
        </w:rPr>
        <w:t xml:space="preserve"> face to face interactive learning modules with subject matter experts</w:t>
      </w:r>
      <w:r>
        <w:rPr>
          <w:rFonts w:ascii="Century Gothic" w:hAnsi="Century Gothic"/>
        </w:rPr>
        <w:t xml:space="preserve"> and hospitality specialists.  </w:t>
      </w:r>
    </w:p>
    <w:p w:rsidR="00D44E44" w:rsidP="00D44E44" w:rsidRDefault="00D44E44" w14:paraId="415C5206" w14:textId="77777777">
      <w:pPr>
        <w:jc w:val="both"/>
        <w:textAlignment w:val="baseline"/>
        <w:rPr>
          <w:rFonts w:ascii="Century Gothic" w:hAnsi="Century Gothic"/>
        </w:rPr>
      </w:pPr>
    </w:p>
    <w:p w:rsidRPr="001F0024" w:rsidR="00D44E44" w:rsidP="00D44E44" w:rsidRDefault="00D44E44" w14:paraId="0DC39988" w14:textId="77777777">
      <w:pPr>
        <w:jc w:val="both"/>
        <w:textAlignment w:val="baseline"/>
        <w:rPr>
          <w:rFonts w:ascii="Century Gothic" w:hAnsi="Century Gothic"/>
        </w:rPr>
      </w:pPr>
      <w:r>
        <w:rPr>
          <w:rFonts w:ascii="Century Gothic" w:hAnsi="Century Gothic"/>
        </w:rPr>
        <w:t>T</w:t>
      </w:r>
      <w:r w:rsidRPr="001F0024">
        <w:rPr>
          <w:rFonts w:ascii="Century Gothic" w:hAnsi="Century Gothic"/>
        </w:rPr>
        <w:t xml:space="preserve">here will be the opportunity to take part in </w:t>
      </w:r>
      <w:r>
        <w:rPr>
          <w:rFonts w:ascii="Century Gothic" w:hAnsi="Century Gothic"/>
        </w:rPr>
        <w:t>six</w:t>
      </w:r>
      <w:r w:rsidRPr="001F0024">
        <w:rPr>
          <w:rFonts w:ascii="Century Gothic" w:hAnsi="Century Gothic"/>
        </w:rPr>
        <w:t xml:space="preserve"> networking lunches to further develop peer to peer learning and develop a support group to continue this connection after the formal stages of this programme ha</w:t>
      </w:r>
      <w:r>
        <w:rPr>
          <w:rFonts w:ascii="Century Gothic" w:hAnsi="Century Gothic"/>
        </w:rPr>
        <w:t xml:space="preserve">ve been </w:t>
      </w:r>
      <w:r w:rsidRPr="001F0024">
        <w:rPr>
          <w:rFonts w:ascii="Century Gothic" w:hAnsi="Century Gothic"/>
        </w:rPr>
        <w:t xml:space="preserve">completed. </w:t>
      </w:r>
    </w:p>
    <w:p w:rsidRPr="001F0024" w:rsidR="00D44E44" w:rsidP="00D44E44" w:rsidRDefault="00D44E44" w14:paraId="23E5B8B8" w14:textId="77777777">
      <w:pPr>
        <w:jc w:val="both"/>
        <w:textAlignment w:val="baseline"/>
        <w:rPr>
          <w:rFonts w:ascii="Century Gothic" w:hAnsi="Century Gothic"/>
        </w:rPr>
      </w:pPr>
    </w:p>
    <w:p w:rsidRPr="000B4B59" w:rsidR="00D44E44" w:rsidP="00D44E44" w:rsidRDefault="00D44E44" w14:paraId="3EEC3B2B" w14:textId="493C1D07">
      <w:pPr>
        <w:jc w:val="both"/>
        <w:textAlignment w:val="baseline"/>
        <w:rPr>
          <w:rFonts w:ascii="Century Gothic" w:hAnsi="Century Gothic"/>
          <w:b w:val="1"/>
          <w:bCs w:val="1"/>
        </w:rPr>
      </w:pPr>
      <w:r w:rsidRPr="739CB4D9" w:rsidR="00D44E44">
        <w:rPr>
          <w:rFonts w:ascii="Century Gothic" w:hAnsi="Century Gothic"/>
        </w:rPr>
        <w:t>You w</w:t>
      </w:r>
      <w:r w:rsidRPr="739CB4D9" w:rsidR="00D44E44">
        <w:rPr>
          <w:rFonts w:ascii="Century Gothic" w:hAnsi="Century Gothic"/>
        </w:rPr>
        <w:t xml:space="preserve">ill be provided with access to </w:t>
      </w:r>
      <w:r w:rsidRPr="739CB4D9" w:rsidR="00D44E44">
        <w:rPr>
          <w:rFonts w:ascii="Century Gothic" w:hAnsi="Century Gothic"/>
        </w:rPr>
        <w:t>additional</w:t>
      </w:r>
      <w:r w:rsidRPr="739CB4D9" w:rsidR="00D44E44">
        <w:rPr>
          <w:rFonts w:ascii="Century Gothic" w:hAnsi="Century Gothic"/>
        </w:rPr>
        <w:t xml:space="preserve"> online learning </w:t>
      </w:r>
      <w:r w:rsidRPr="739CB4D9" w:rsidR="00D44E44">
        <w:rPr>
          <w:rFonts w:ascii="Century Gothic" w:hAnsi="Century Gothic"/>
        </w:rPr>
        <w:t xml:space="preserve">modules </w:t>
      </w:r>
      <w:r w:rsidRPr="739CB4D9" w:rsidR="00D44E44">
        <w:rPr>
          <w:rFonts w:ascii="Century Gothic" w:hAnsi="Century Gothic"/>
        </w:rPr>
        <w:t>to further develop your knowledge and understanding</w:t>
      </w:r>
      <w:r w:rsidRPr="739CB4D9" w:rsidR="00D44E44">
        <w:rPr>
          <w:rFonts w:ascii="Century Gothic" w:hAnsi="Century Gothic"/>
        </w:rPr>
        <w:t xml:space="preserve">.  </w:t>
      </w:r>
      <w:r w:rsidRPr="739CB4D9" w:rsidR="00D44E44">
        <w:rPr>
          <w:rFonts w:ascii="Century Gothic" w:hAnsi="Century Gothic"/>
        </w:rPr>
        <w:t xml:space="preserve"> This programme will </w:t>
      </w:r>
      <w:r w:rsidRPr="739CB4D9" w:rsidR="00D44E44">
        <w:rPr>
          <w:rFonts w:ascii="Century Gothic" w:hAnsi="Century Gothic"/>
        </w:rPr>
        <w:t>commence</w:t>
      </w:r>
      <w:r w:rsidRPr="739CB4D9" w:rsidR="00D44E44">
        <w:rPr>
          <w:rFonts w:ascii="Century Gothic" w:hAnsi="Century Gothic"/>
        </w:rPr>
        <w:t xml:space="preserve"> on </w:t>
      </w:r>
      <w:r w:rsidRPr="739CB4D9" w:rsidR="00D44E44">
        <w:rPr>
          <w:rFonts w:ascii="Century Gothic" w:hAnsi="Century Gothic"/>
          <w:b w:val="1"/>
          <w:bCs w:val="1"/>
        </w:rPr>
        <w:t xml:space="preserve">Tuesday </w:t>
      </w:r>
      <w:r w:rsidRPr="739CB4D9" w:rsidR="54BC27AE">
        <w:rPr>
          <w:rFonts w:ascii="Century Gothic" w:hAnsi="Century Gothic"/>
          <w:b w:val="1"/>
          <w:bCs w:val="1"/>
        </w:rPr>
        <w:t>29</w:t>
      </w:r>
      <w:r w:rsidRPr="739CB4D9" w:rsidR="00D44E44">
        <w:rPr>
          <w:rFonts w:ascii="Century Gothic" w:hAnsi="Century Gothic"/>
          <w:b w:val="1"/>
          <w:bCs w:val="1"/>
          <w:vertAlign w:val="superscript"/>
        </w:rPr>
        <w:t>th</w:t>
      </w:r>
      <w:r w:rsidRPr="739CB4D9" w:rsidR="00D44E44">
        <w:rPr>
          <w:rFonts w:ascii="Century Gothic" w:hAnsi="Century Gothic"/>
          <w:b w:val="1"/>
          <w:bCs w:val="1"/>
        </w:rPr>
        <w:t xml:space="preserve"> October 2024</w:t>
      </w:r>
      <w:r w:rsidRPr="739CB4D9" w:rsidR="00D44E44">
        <w:rPr>
          <w:rFonts w:ascii="Century Gothic" w:hAnsi="Century Gothic"/>
        </w:rPr>
        <w:t xml:space="preserve"> </w:t>
      </w:r>
      <w:r w:rsidRPr="739CB4D9" w:rsidR="00D44E44">
        <w:rPr>
          <w:rFonts w:ascii="Century Gothic" w:hAnsi="Century Gothic"/>
        </w:rPr>
        <w:t>with a short launch session and this programme will conclude with an action planning and future focused review session</w:t>
      </w:r>
      <w:r w:rsidRPr="739CB4D9" w:rsidR="00D44E44">
        <w:rPr>
          <w:rFonts w:ascii="Century Gothic" w:hAnsi="Century Gothic"/>
        </w:rPr>
        <w:t xml:space="preserve"> on </w:t>
      </w:r>
      <w:r w:rsidRPr="739CB4D9" w:rsidR="00D44E44">
        <w:rPr>
          <w:rFonts w:ascii="Century Gothic" w:hAnsi="Century Gothic"/>
          <w:b w:val="1"/>
          <w:bCs w:val="1"/>
        </w:rPr>
        <w:t xml:space="preserve">Tuesday </w:t>
      </w:r>
      <w:r w:rsidRPr="739CB4D9" w:rsidR="265EDC43">
        <w:rPr>
          <w:rFonts w:ascii="Century Gothic" w:hAnsi="Century Gothic"/>
          <w:b w:val="1"/>
          <w:bCs w:val="1"/>
        </w:rPr>
        <w:t>11</w:t>
      </w:r>
      <w:r w:rsidRPr="739CB4D9" w:rsidR="265EDC43">
        <w:rPr>
          <w:rFonts w:ascii="Century Gothic" w:hAnsi="Century Gothic"/>
          <w:b w:val="1"/>
          <w:bCs w:val="1"/>
          <w:vertAlign w:val="superscript"/>
        </w:rPr>
        <w:t>th</w:t>
      </w:r>
      <w:r w:rsidRPr="739CB4D9" w:rsidR="265EDC43">
        <w:rPr>
          <w:rFonts w:ascii="Century Gothic" w:hAnsi="Century Gothic"/>
          <w:b w:val="1"/>
          <w:bCs w:val="1"/>
        </w:rPr>
        <w:t xml:space="preserve"> February 2025</w:t>
      </w:r>
      <w:r w:rsidRPr="739CB4D9" w:rsidR="00D44E44">
        <w:rPr>
          <w:rFonts w:ascii="Century Gothic" w:hAnsi="Century Gothic"/>
          <w:b w:val="1"/>
          <w:bCs w:val="1"/>
        </w:rPr>
        <w:t xml:space="preserve">.  </w:t>
      </w:r>
    </w:p>
    <w:p w:rsidRPr="000B4B59" w:rsidR="00D44E44" w:rsidP="00D44E44" w:rsidRDefault="00D44E44" w14:paraId="07A6AFAD" w14:textId="77777777">
      <w:pPr>
        <w:jc w:val="both"/>
        <w:textAlignment w:val="baseline"/>
        <w:rPr>
          <w:rFonts w:ascii="Century Gothic" w:hAnsi="Century Gothic"/>
          <w:b/>
          <w:bCs/>
        </w:rPr>
      </w:pPr>
    </w:p>
    <w:p w:rsidRPr="001F0024" w:rsidR="00D44E44" w:rsidP="00D44E44" w:rsidRDefault="00D44E44" w14:paraId="20AE252A" w14:textId="77777777">
      <w:pPr>
        <w:jc w:val="both"/>
        <w:textAlignment w:val="baseline"/>
        <w:rPr>
          <w:rFonts w:ascii="Century Gothic" w:hAnsi="Century Gothic"/>
        </w:rPr>
      </w:pPr>
      <w:r w:rsidRPr="001F0024">
        <w:rPr>
          <w:rFonts w:ascii="Century Gothic" w:hAnsi="Century Gothic"/>
        </w:rPr>
        <w:t>The face-to-face learning modules will be delivered in Inverclyde at Tweetie Pie Media, Aves Business Centre, 11 Jamaica Street</w:t>
      </w:r>
      <w:r>
        <w:rPr>
          <w:rFonts w:ascii="Century Gothic" w:hAnsi="Century Gothic"/>
        </w:rPr>
        <w:t xml:space="preserve">, Greenock, PA15 1XX. </w:t>
      </w:r>
      <w:r w:rsidRPr="001F0024">
        <w:rPr>
          <w:rFonts w:ascii="Century Gothic" w:hAnsi="Century Gothic"/>
        </w:rPr>
        <w:t xml:space="preserve">  </w:t>
      </w:r>
    </w:p>
    <w:p w:rsidRPr="001F0024" w:rsidR="00D44E44" w:rsidP="00D44E44" w:rsidRDefault="00D44E44" w14:paraId="53D48144" w14:textId="77777777">
      <w:pPr>
        <w:jc w:val="both"/>
        <w:textAlignment w:val="baseline"/>
        <w:rPr>
          <w:rFonts w:ascii="Century Gothic" w:hAnsi="Century Gothic"/>
        </w:rPr>
      </w:pPr>
    </w:p>
    <w:p w:rsidRPr="001F0024" w:rsidR="00D44E44" w:rsidP="00D44E44" w:rsidRDefault="00D44E44" w14:paraId="1A6FF2B6" w14:textId="73819100">
      <w:pPr>
        <w:jc w:val="both"/>
        <w:rPr>
          <w:rFonts w:ascii="Century Gothic" w:hAnsi="Century Gothic"/>
        </w:rPr>
      </w:pPr>
      <w:r w:rsidRPr="3FCDEC64" w:rsidR="00D44E44">
        <w:rPr>
          <w:rFonts w:ascii="Century Gothic" w:hAnsi="Century Gothic"/>
        </w:rPr>
        <w:t xml:space="preserve">Attendees will be provided with </w:t>
      </w:r>
      <w:r w:rsidRPr="3FCDEC64" w:rsidR="00D44E44">
        <w:rPr>
          <w:rFonts w:ascii="Century Gothic" w:hAnsi="Century Gothic"/>
        </w:rPr>
        <w:t>four</w:t>
      </w:r>
      <w:r w:rsidRPr="3FCDEC64" w:rsidR="00D44E44">
        <w:rPr>
          <w:rFonts w:ascii="Century Gothic" w:hAnsi="Century Gothic"/>
        </w:rPr>
        <w:t xml:space="preserve"> opportunities to engage with a mentor and or a coach in a </w:t>
      </w:r>
      <w:r w:rsidRPr="3FCDEC64" w:rsidR="00D44E44">
        <w:rPr>
          <w:rFonts w:ascii="Century Gothic" w:hAnsi="Century Gothic"/>
        </w:rPr>
        <w:t>6</w:t>
      </w:r>
      <w:r w:rsidRPr="3FCDEC64" w:rsidR="00D44E44">
        <w:rPr>
          <w:rFonts w:ascii="Century Gothic" w:hAnsi="Century Gothic"/>
        </w:rPr>
        <w:t>0 minute one to one session to ensure that the content covered during the face-to-face sessions can be discussed</w:t>
      </w:r>
      <w:r w:rsidRPr="3FCDEC64" w:rsidR="00D44E44">
        <w:rPr>
          <w:rFonts w:ascii="Century Gothic" w:hAnsi="Century Gothic"/>
        </w:rPr>
        <w:t xml:space="preserve">.  </w:t>
      </w:r>
      <w:r w:rsidRPr="3FCDEC64" w:rsidR="00D44E44">
        <w:rPr>
          <w:rFonts w:ascii="Century Gothic" w:hAnsi="Century Gothic"/>
        </w:rPr>
        <w:t xml:space="preserve">These sessions will be provided </w:t>
      </w:r>
      <w:r w:rsidRPr="3FCDEC64" w:rsidR="00D44E44">
        <w:rPr>
          <w:rFonts w:ascii="Century Gothic" w:hAnsi="Century Gothic"/>
        </w:rPr>
        <w:t>virtual</w:t>
      </w:r>
      <w:r w:rsidRPr="3FCDEC64" w:rsidR="1750E775">
        <w:rPr>
          <w:rFonts w:ascii="Century Gothic" w:hAnsi="Century Gothic"/>
        </w:rPr>
        <w:t>ly,</w:t>
      </w:r>
      <w:r w:rsidRPr="3FCDEC64" w:rsidR="00D44E44">
        <w:rPr>
          <w:rFonts w:ascii="Century Gothic" w:hAnsi="Century Gothic"/>
        </w:rPr>
        <w:t xml:space="preserve"> on</w:t>
      </w:r>
      <w:r w:rsidRPr="3FCDEC64" w:rsidR="00D44E44">
        <w:rPr>
          <w:rFonts w:ascii="Century Gothic" w:hAnsi="Century Gothic"/>
        </w:rPr>
        <w:t xml:space="preserve"> MS Teams. They will be booked into diaries and confirmed during the Launch session on Tuesday </w:t>
      </w:r>
      <w:r w:rsidRPr="3FCDEC64" w:rsidR="5C2B3CF7">
        <w:rPr>
          <w:rFonts w:ascii="Century Gothic" w:hAnsi="Century Gothic"/>
        </w:rPr>
        <w:t>29</w:t>
      </w:r>
      <w:r w:rsidRPr="3FCDEC64" w:rsidR="00D44E44">
        <w:rPr>
          <w:rFonts w:ascii="Century Gothic" w:hAnsi="Century Gothic"/>
          <w:vertAlign w:val="superscript"/>
        </w:rPr>
        <w:t>th</w:t>
      </w:r>
      <w:r w:rsidRPr="3FCDEC64" w:rsidR="00D44E44">
        <w:rPr>
          <w:rFonts w:ascii="Century Gothic" w:hAnsi="Century Gothic"/>
        </w:rPr>
        <w:t xml:space="preserve"> October 2024</w:t>
      </w:r>
      <w:r w:rsidRPr="3FCDEC64" w:rsidR="00D44E44">
        <w:rPr>
          <w:rFonts w:ascii="Century Gothic" w:hAnsi="Century Gothic"/>
        </w:rPr>
        <w:t xml:space="preserve">.  </w:t>
      </w:r>
    </w:p>
    <w:p w:rsidRPr="001F0024" w:rsidR="00D44E44" w:rsidP="00D44E44" w:rsidRDefault="00D44E44" w14:paraId="53BEDDE6" w14:textId="77777777">
      <w:pPr>
        <w:jc w:val="both"/>
        <w:rPr>
          <w:rFonts w:ascii="Century Gothic" w:hAnsi="Century Gothic"/>
        </w:rPr>
      </w:pPr>
    </w:p>
    <w:p w:rsidR="00D44E44" w:rsidP="00D44E44" w:rsidRDefault="00D44E44" w14:paraId="5C5399B8" w14:textId="77777777">
      <w:pPr>
        <w:jc w:val="both"/>
        <w:rPr>
          <w:rFonts w:ascii="Century Gothic" w:hAnsi="Century Gothic"/>
        </w:rPr>
      </w:pPr>
      <w:r w:rsidRPr="001F0024">
        <w:rPr>
          <w:rFonts w:ascii="Century Gothic" w:hAnsi="Century Gothic"/>
        </w:rPr>
        <w:t xml:space="preserve">This will ensure that you and your business can apply the learning gained to your own environments and specific situations with the aim of increasing the transferability of these new learning into your own businesses. </w:t>
      </w:r>
    </w:p>
    <w:p w:rsidR="00292C43" w:rsidP="001B19E2" w:rsidRDefault="00292C43" w14:paraId="058495D7" w14:textId="77777777">
      <w:pPr>
        <w:jc w:val="both"/>
        <w:textAlignment w:val="baseline"/>
        <w:rPr>
          <w:rFonts w:ascii="Century Gothic" w:hAnsi="Century Gothic" w:cs="Arial"/>
          <w:szCs w:val="22"/>
        </w:rPr>
      </w:pPr>
    </w:p>
    <w:p w:rsidR="00292C43" w:rsidP="001B19E2" w:rsidRDefault="00292C43" w14:paraId="078A60A4" w14:textId="77777777">
      <w:pPr>
        <w:jc w:val="both"/>
        <w:textAlignment w:val="baseline"/>
        <w:rPr>
          <w:rFonts w:ascii="Century Gothic" w:hAnsi="Century Gothic" w:cs="Arial"/>
          <w:szCs w:val="22"/>
        </w:rPr>
      </w:pPr>
    </w:p>
    <w:p w:rsidRPr="00AE29B5" w:rsidR="0041405C" w:rsidP="0041405C" w:rsidRDefault="0041405C" w14:paraId="4A3C7DBC" w14:textId="77777777">
      <w:pPr>
        <w:jc w:val="both"/>
        <w:rPr>
          <w:rFonts w:ascii="Century Gothic" w:hAnsi="Century Gothic"/>
          <w:b/>
          <w:bCs/>
        </w:rPr>
      </w:pPr>
      <w:r w:rsidRPr="00AE29B5">
        <w:rPr>
          <w:rFonts w:ascii="Century Gothic" w:hAnsi="Century Gothic"/>
          <w:b/>
          <w:bCs/>
        </w:rPr>
        <w:t>Case Study</w:t>
      </w:r>
    </w:p>
    <w:p w:rsidR="0041405C" w:rsidP="0041405C" w:rsidRDefault="0041405C" w14:paraId="0DB064E0" w14:textId="77777777">
      <w:pPr>
        <w:jc w:val="both"/>
        <w:textAlignment w:val="baseline"/>
        <w:rPr>
          <w:rFonts w:ascii="Century Gothic" w:hAnsi="Century Gothic" w:cs="Arial"/>
          <w:szCs w:val="22"/>
        </w:rPr>
      </w:pPr>
    </w:p>
    <w:p w:rsidR="0041405C" w:rsidP="0041405C" w:rsidRDefault="0041405C" w14:paraId="431A951B" w14:textId="77777777">
      <w:pPr>
        <w:jc w:val="both"/>
        <w:textAlignment w:val="baseline"/>
        <w:rPr>
          <w:rFonts w:ascii="Century Gothic" w:hAnsi="Century Gothic" w:cs="Arial"/>
          <w:szCs w:val="22"/>
        </w:rPr>
      </w:pPr>
      <w:r w:rsidRPr="00A0265A">
        <w:rPr>
          <w:rFonts w:ascii="Century Gothic" w:hAnsi="Century Gothic" w:cs="Arial"/>
          <w:szCs w:val="22"/>
        </w:rPr>
        <w:t xml:space="preserve">At least one of the participating businesses will be showcased and a detailed case study will be created to highlight the journey and progress through this programme.  This case study will also be used to increase promotion of this pilot programme, to raise awareness and encourage additional businesses to participate in a future programme if funding can be secured. </w:t>
      </w:r>
      <w:r>
        <w:rPr>
          <w:rFonts w:ascii="Century Gothic" w:hAnsi="Century Gothic" w:cs="Arial"/>
          <w:szCs w:val="22"/>
        </w:rPr>
        <w:t xml:space="preserve"> </w:t>
      </w:r>
    </w:p>
    <w:p w:rsidR="0070170C" w:rsidP="0041405C" w:rsidRDefault="0070170C" w14:paraId="360C156F" w14:textId="77777777">
      <w:pPr>
        <w:jc w:val="both"/>
        <w:textAlignment w:val="baseline"/>
        <w:rPr>
          <w:rFonts w:ascii="Century Gothic" w:hAnsi="Century Gothic" w:cs="Arial"/>
          <w:szCs w:val="22"/>
        </w:rPr>
      </w:pPr>
    </w:p>
    <w:p w:rsidR="0070170C" w:rsidP="0041405C" w:rsidRDefault="0070170C" w14:paraId="5C149B95" w14:textId="77777777">
      <w:pPr>
        <w:jc w:val="both"/>
        <w:textAlignment w:val="baseline"/>
        <w:rPr>
          <w:rFonts w:ascii="Century Gothic" w:hAnsi="Century Gothic" w:cs="Arial"/>
          <w:szCs w:val="22"/>
        </w:rPr>
      </w:pPr>
    </w:p>
    <w:p w:rsidR="0070170C" w:rsidP="0041405C" w:rsidRDefault="0070170C" w14:paraId="5988ADA4" w14:textId="77777777">
      <w:pPr>
        <w:jc w:val="both"/>
        <w:textAlignment w:val="baseline"/>
        <w:rPr>
          <w:rFonts w:ascii="Century Gothic" w:hAnsi="Century Gothic" w:cs="Arial"/>
          <w:szCs w:val="22"/>
        </w:rPr>
      </w:pPr>
    </w:p>
    <w:p w:rsidR="0070170C" w:rsidP="0041405C" w:rsidRDefault="0070170C" w14:paraId="4E95B567" w14:textId="77777777">
      <w:pPr>
        <w:jc w:val="both"/>
        <w:textAlignment w:val="baseline"/>
        <w:rPr>
          <w:rFonts w:ascii="Century Gothic" w:hAnsi="Century Gothic" w:cs="Arial"/>
          <w:szCs w:val="22"/>
        </w:rPr>
      </w:pPr>
    </w:p>
    <w:p w:rsidR="0070170C" w:rsidP="0041405C" w:rsidRDefault="0070170C" w14:paraId="6CE95170" w14:textId="77777777">
      <w:pPr>
        <w:jc w:val="both"/>
        <w:textAlignment w:val="baseline"/>
        <w:rPr>
          <w:rFonts w:ascii="Century Gothic" w:hAnsi="Century Gothic" w:cs="Arial"/>
          <w:szCs w:val="22"/>
        </w:rPr>
      </w:pPr>
    </w:p>
    <w:p w:rsidR="0070170C" w:rsidP="0041405C" w:rsidRDefault="0070170C" w14:paraId="12B708B3" w14:textId="77777777">
      <w:pPr>
        <w:jc w:val="both"/>
        <w:textAlignment w:val="baseline"/>
        <w:rPr>
          <w:rFonts w:ascii="Century Gothic" w:hAnsi="Century Gothic" w:cs="Arial"/>
          <w:szCs w:val="22"/>
        </w:rPr>
      </w:pPr>
    </w:p>
    <w:p w:rsidR="0070170C" w:rsidP="0041405C" w:rsidRDefault="0070170C" w14:paraId="2355E182" w14:textId="77777777">
      <w:pPr>
        <w:jc w:val="both"/>
        <w:textAlignment w:val="baseline"/>
        <w:rPr>
          <w:rFonts w:ascii="Century Gothic" w:hAnsi="Century Gothic" w:cs="Arial"/>
          <w:szCs w:val="22"/>
        </w:rPr>
      </w:pPr>
    </w:p>
    <w:p w:rsidR="0070170C" w:rsidP="0041405C" w:rsidRDefault="0070170C" w14:paraId="444DA67F" w14:textId="77777777">
      <w:pPr>
        <w:jc w:val="both"/>
        <w:textAlignment w:val="baseline"/>
        <w:rPr>
          <w:rFonts w:ascii="Century Gothic" w:hAnsi="Century Gothic" w:cs="Arial"/>
          <w:szCs w:val="22"/>
        </w:rPr>
      </w:pPr>
    </w:p>
    <w:p w:rsidR="0070170C" w:rsidP="0041405C" w:rsidRDefault="0070170C" w14:paraId="02449DE1" w14:textId="77777777">
      <w:pPr>
        <w:jc w:val="both"/>
        <w:textAlignment w:val="baseline"/>
        <w:rPr>
          <w:rFonts w:ascii="Century Gothic" w:hAnsi="Century Gothic" w:cs="Arial"/>
          <w:szCs w:val="22"/>
        </w:rPr>
      </w:pPr>
    </w:p>
    <w:p w:rsidR="0070170C" w:rsidP="0041405C" w:rsidRDefault="0070170C" w14:paraId="73DB19C9" w14:textId="77777777">
      <w:pPr>
        <w:jc w:val="both"/>
        <w:textAlignment w:val="baseline"/>
        <w:rPr>
          <w:rFonts w:ascii="Century Gothic" w:hAnsi="Century Gothic" w:cs="Arial"/>
          <w:szCs w:val="22"/>
        </w:rPr>
      </w:pPr>
    </w:p>
    <w:p w:rsidR="0070170C" w:rsidP="0041405C" w:rsidRDefault="0070170C" w14:paraId="406D9986" w14:textId="77777777">
      <w:pPr>
        <w:jc w:val="both"/>
        <w:textAlignment w:val="baseline"/>
        <w:rPr>
          <w:rFonts w:ascii="Century Gothic" w:hAnsi="Century Gothic" w:cs="Arial"/>
          <w:szCs w:val="22"/>
        </w:rPr>
      </w:pPr>
    </w:p>
    <w:p w:rsidR="0070170C" w:rsidP="0041405C" w:rsidRDefault="0070170C" w14:paraId="021F6377" w14:textId="77777777">
      <w:pPr>
        <w:jc w:val="both"/>
        <w:textAlignment w:val="baseline"/>
        <w:rPr>
          <w:rFonts w:ascii="Century Gothic" w:hAnsi="Century Gothic" w:cs="Arial"/>
          <w:szCs w:val="22"/>
        </w:rPr>
      </w:pPr>
    </w:p>
    <w:p w:rsidR="0041405C" w:rsidP="0041405C" w:rsidRDefault="0041405C" w14:paraId="6DD6FB55" w14:textId="77777777">
      <w:pPr>
        <w:jc w:val="both"/>
        <w:textAlignment w:val="baseline"/>
        <w:rPr>
          <w:rFonts w:ascii="Century Gothic" w:hAnsi="Century Gothic" w:cs="Arial"/>
          <w:szCs w:val="22"/>
        </w:rPr>
      </w:pPr>
    </w:p>
    <w:p w:rsidRPr="00313765" w:rsidR="0041405C" w:rsidP="0041405C" w:rsidRDefault="0041405C" w14:paraId="6B74D381" w14:textId="77777777">
      <w:pPr>
        <w:jc w:val="both"/>
        <w:textAlignment w:val="baseline"/>
        <w:rPr>
          <w:rFonts w:ascii="Century Gothic" w:hAnsi="Century Gothic" w:cs="Arial"/>
          <w:b/>
          <w:bCs/>
          <w:szCs w:val="22"/>
        </w:rPr>
      </w:pPr>
      <w:r w:rsidRPr="00313765">
        <w:rPr>
          <w:rFonts w:ascii="Century Gothic" w:hAnsi="Century Gothic" w:cs="Arial"/>
          <w:b/>
          <w:bCs/>
          <w:szCs w:val="22"/>
        </w:rPr>
        <w:lastRenderedPageBreak/>
        <w:t xml:space="preserve">The dates and content of the programme are: </w:t>
      </w:r>
    </w:p>
    <w:p w:rsidRPr="001F0024" w:rsidR="0041405C" w:rsidP="0041405C" w:rsidRDefault="0041405C" w14:paraId="7BE2DDCB" w14:textId="77777777">
      <w:pPr>
        <w:jc w:val="both"/>
        <w:textAlignment w:val="baseline"/>
        <w:rPr>
          <w:rFonts w:ascii="Century Gothic" w:hAnsi="Century Gothic" w:cs="Arial"/>
          <w:b/>
          <w:bCs/>
          <w:szCs w:val="22"/>
        </w:rPr>
      </w:pPr>
    </w:p>
    <w:tbl>
      <w:tblPr>
        <w:tblStyle w:val="TableGrid"/>
        <w:tblW w:w="9067" w:type="dxa"/>
        <w:tblLook w:val="04A0" w:firstRow="1" w:lastRow="0" w:firstColumn="1" w:lastColumn="0" w:noHBand="0" w:noVBand="1"/>
      </w:tblPr>
      <w:tblGrid>
        <w:gridCol w:w="2122"/>
        <w:gridCol w:w="6945"/>
      </w:tblGrid>
      <w:tr w:rsidRPr="00D97061" w:rsidR="0041405C" w:rsidTr="3FCDEC64" w14:paraId="76E19C0B" w14:textId="77777777">
        <w:tc>
          <w:tcPr>
            <w:tcW w:w="2122" w:type="dxa"/>
            <w:tcMar/>
          </w:tcPr>
          <w:p w:rsidR="0041405C" w:rsidP="00C1401C" w:rsidRDefault="0041405C" w14:paraId="49639E2C" w14:textId="77777777">
            <w:pPr>
              <w:jc w:val="both"/>
              <w:textAlignment w:val="baseline"/>
              <w:rPr>
                <w:rFonts w:ascii="Century Gothic" w:hAnsi="Century Gothic" w:cs="Arial"/>
                <w:b/>
                <w:bCs/>
                <w:color w:val="000000"/>
              </w:rPr>
            </w:pPr>
            <w:r>
              <w:rPr>
                <w:rFonts w:ascii="Century Gothic" w:hAnsi="Century Gothic" w:cs="Arial"/>
                <w:b/>
                <w:bCs/>
                <w:color w:val="000000"/>
              </w:rPr>
              <w:t>Launch</w:t>
            </w:r>
          </w:p>
          <w:p w:rsidR="0041405C" w:rsidP="00C1401C" w:rsidRDefault="0041405C" w14:paraId="0DB7C758" w14:textId="77777777">
            <w:pPr>
              <w:jc w:val="both"/>
              <w:textAlignment w:val="baseline"/>
              <w:rPr>
                <w:rFonts w:ascii="Century Gothic" w:hAnsi="Century Gothic" w:cs="Arial"/>
                <w:b/>
                <w:bCs/>
                <w:color w:val="000000"/>
              </w:rPr>
            </w:pPr>
          </w:p>
          <w:p w:rsidRPr="00D97061" w:rsidR="0041405C" w:rsidP="00C1401C" w:rsidRDefault="0041405C" w14:paraId="5E6727C6" w14:textId="6A78BECD">
            <w:pPr>
              <w:textAlignment w:val="baseline"/>
              <w:rPr>
                <w:rFonts w:ascii="Century Gothic" w:hAnsi="Century Gothic" w:cs="Arial"/>
                <w:b w:val="1"/>
                <w:bCs w:val="1"/>
                <w:color w:val="000000"/>
              </w:rPr>
            </w:pPr>
            <w:r w:rsidRPr="739CB4D9" w:rsidR="0041405C">
              <w:rPr>
                <w:rFonts w:ascii="Century Gothic" w:hAnsi="Century Gothic" w:cs="Arial"/>
                <w:b w:val="1"/>
                <w:bCs w:val="1"/>
                <w:color w:val="000000" w:themeColor="text1" w:themeTint="FF" w:themeShade="FF"/>
              </w:rPr>
              <w:t xml:space="preserve">Tuesday </w:t>
            </w:r>
            <w:r w:rsidRPr="739CB4D9" w:rsidR="3C367D20">
              <w:rPr>
                <w:rFonts w:ascii="Century Gothic" w:hAnsi="Century Gothic" w:cs="Arial"/>
                <w:b w:val="1"/>
                <w:bCs w:val="1"/>
                <w:color w:val="000000" w:themeColor="text1" w:themeTint="FF" w:themeShade="FF"/>
              </w:rPr>
              <w:t>29</w:t>
            </w:r>
            <w:r w:rsidRPr="739CB4D9" w:rsidR="0041405C">
              <w:rPr>
                <w:rFonts w:ascii="Century Gothic" w:hAnsi="Century Gothic" w:cs="Arial"/>
                <w:b w:val="1"/>
                <w:bCs w:val="1"/>
                <w:color w:val="000000" w:themeColor="text1" w:themeTint="FF" w:themeShade="FF"/>
                <w:vertAlign w:val="superscript"/>
              </w:rPr>
              <w:t>th</w:t>
            </w:r>
            <w:r w:rsidRPr="739CB4D9" w:rsidR="0041405C">
              <w:rPr>
                <w:rFonts w:ascii="Century Gothic" w:hAnsi="Century Gothic" w:cs="Arial"/>
                <w:b w:val="1"/>
                <w:bCs w:val="1"/>
                <w:color w:val="000000" w:themeColor="text1" w:themeTint="FF" w:themeShade="FF"/>
              </w:rPr>
              <w:t xml:space="preserve"> October</w:t>
            </w:r>
          </w:p>
        </w:tc>
        <w:tc>
          <w:tcPr>
            <w:tcW w:w="6945" w:type="dxa"/>
            <w:tcMar/>
          </w:tcPr>
          <w:p w:rsidR="0041405C" w:rsidP="00C1401C" w:rsidRDefault="0041405C" w14:paraId="366DC899" w14:textId="77777777">
            <w:pPr>
              <w:rPr>
                <w:rFonts w:ascii="Century Gothic" w:hAnsi="Century Gothic"/>
                <w:szCs w:val="20"/>
              </w:rPr>
            </w:pPr>
            <w:r>
              <w:rPr>
                <w:rFonts w:ascii="Century Gothic" w:hAnsi="Century Gothic"/>
                <w:szCs w:val="20"/>
              </w:rPr>
              <w:t>Getting to know you session</w:t>
            </w:r>
          </w:p>
          <w:p w:rsidR="0041405C" w:rsidP="00C1401C" w:rsidRDefault="0041405C" w14:paraId="2CB55E1D" w14:textId="77777777">
            <w:pPr>
              <w:rPr>
                <w:rFonts w:ascii="Century Gothic" w:hAnsi="Century Gothic"/>
                <w:szCs w:val="20"/>
              </w:rPr>
            </w:pPr>
            <w:r>
              <w:rPr>
                <w:rFonts w:ascii="Century Gothic" w:hAnsi="Century Gothic"/>
                <w:szCs w:val="20"/>
              </w:rPr>
              <w:t>Programme overview</w:t>
            </w:r>
          </w:p>
          <w:p w:rsidRPr="002B32E2" w:rsidR="0041405C" w:rsidP="00C1401C" w:rsidRDefault="0041405C" w14:paraId="44E851C8" w14:textId="77777777">
            <w:pPr>
              <w:rPr>
                <w:rFonts w:ascii="Century Gothic" w:hAnsi="Century Gothic"/>
                <w:szCs w:val="20"/>
              </w:rPr>
            </w:pPr>
            <w:r w:rsidRPr="002B32E2">
              <w:rPr>
                <w:rFonts w:ascii="Century Gothic" w:hAnsi="Century Gothic"/>
                <w:szCs w:val="20"/>
              </w:rPr>
              <w:t xml:space="preserve">Action planning </w:t>
            </w:r>
          </w:p>
          <w:p w:rsidR="0041405C" w:rsidP="00C1401C" w:rsidRDefault="0041405C" w14:paraId="1F9637EE" w14:textId="77777777">
            <w:pPr>
              <w:rPr>
                <w:rFonts w:ascii="Century Gothic" w:hAnsi="Century Gothic"/>
                <w:szCs w:val="20"/>
              </w:rPr>
            </w:pPr>
            <w:r w:rsidRPr="002B32E2">
              <w:rPr>
                <w:rFonts w:ascii="Century Gothic" w:hAnsi="Century Gothic"/>
                <w:szCs w:val="20"/>
              </w:rPr>
              <w:t xml:space="preserve">SMART Objectives </w:t>
            </w:r>
          </w:p>
          <w:p w:rsidR="0041405C" w:rsidP="00C1401C" w:rsidRDefault="0041405C" w14:paraId="60EC69DE" w14:textId="77777777">
            <w:pPr>
              <w:rPr>
                <w:rFonts w:ascii="Century Gothic" w:hAnsi="Century Gothic"/>
                <w:szCs w:val="20"/>
              </w:rPr>
            </w:pPr>
            <w:r>
              <w:rPr>
                <w:rFonts w:ascii="Century Gothic" w:hAnsi="Century Gothic"/>
                <w:szCs w:val="20"/>
              </w:rPr>
              <w:t>Selection of case study business</w:t>
            </w:r>
          </w:p>
          <w:p w:rsidR="0041405C" w:rsidP="00C1401C" w:rsidRDefault="0041405C" w14:paraId="68A663A1" w14:textId="77777777">
            <w:pPr>
              <w:rPr>
                <w:rFonts w:ascii="Century Gothic" w:hAnsi="Century Gothic"/>
                <w:szCs w:val="20"/>
              </w:rPr>
            </w:pPr>
            <w:r>
              <w:rPr>
                <w:rFonts w:ascii="Century Gothic" w:hAnsi="Century Gothic"/>
                <w:szCs w:val="20"/>
              </w:rPr>
              <w:t xml:space="preserve">Planning for mentoring sessions </w:t>
            </w:r>
          </w:p>
          <w:p w:rsidR="0041405C" w:rsidP="00C1401C" w:rsidRDefault="0041405C" w14:paraId="52490C9A" w14:textId="77777777">
            <w:pPr>
              <w:rPr>
                <w:rFonts w:ascii="Century Gothic" w:hAnsi="Century Gothic"/>
                <w:szCs w:val="20"/>
              </w:rPr>
            </w:pPr>
            <w:r>
              <w:rPr>
                <w:rFonts w:ascii="Century Gothic" w:hAnsi="Century Gothic"/>
                <w:szCs w:val="20"/>
              </w:rPr>
              <w:t xml:space="preserve">Atomic Habits and Growth Mindset </w:t>
            </w:r>
          </w:p>
          <w:p w:rsidRPr="00D97061" w:rsidR="0041405C" w:rsidP="739CB4D9" w:rsidRDefault="0041405C" w14:paraId="490F9C07" w14:textId="4737C2BA">
            <w:pPr>
              <w:rPr>
                <w:rFonts w:ascii="Century Gothic" w:hAnsi="Century Gothic"/>
              </w:rPr>
            </w:pPr>
            <w:r w:rsidRPr="739CB4D9" w:rsidR="0041405C">
              <w:rPr>
                <w:rFonts w:ascii="Century Gothic" w:hAnsi="Century Gothic"/>
              </w:rPr>
              <w:t>Access to online learning modules</w:t>
            </w:r>
          </w:p>
        </w:tc>
      </w:tr>
      <w:tr w:rsidR="739CB4D9" w:rsidTr="3FCDEC64" w14:paraId="6C5978A9">
        <w:trPr>
          <w:trHeight w:val="300"/>
        </w:trPr>
        <w:tc>
          <w:tcPr>
            <w:tcW w:w="2122" w:type="dxa"/>
            <w:tcMar/>
          </w:tcPr>
          <w:p w:rsidR="4E792BB7" w:rsidP="739CB4D9" w:rsidRDefault="4E792BB7" w14:paraId="5AD47CAD" w14:textId="1E0B8BC1">
            <w:pPr>
              <w:pStyle w:val="Normal"/>
              <w:jc w:val="both"/>
              <w:rPr>
                <w:rFonts w:ascii="Century Gothic" w:hAnsi="Century Gothic" w:cs="Arial"/>
                <w:b w:val="1"/>
                <w:bCs w:val="1"/>
                <w:color w:val="000000" w:themeColor="text1" w:themeTint="FF" w:themeShade="FF"/>
              </w:rPr>
            </w:pPr>
            <w:r w:rsidRPr="739CB4D9" w:rsidR="4E792BB7">
              <w:rPr>
                <w:rFonts w:ascii="Century Gothic" w:hAnsi="Century Gothic" w:cs="Arial"/>
                <w:b w:val="1"/>
                <w:bCs w:val="1"/>
                <w:color w:val="000000" w:themeColor="text1" w:themeTint="FF" w:themeShade="FF"/>
              </w:rPr>
              <w:t>Virtual Case study session</w:t>
            </w:r>
          </w:p>
        </w:tc>
        <w:tc>
          <w:tcPr>
            <w:tcW w:w="6945" w:type="dxa"/>
            <w:tcMar/>
          </w:tcPr>
          <w:p w:rsidR="4E792BB7" w:rsidP="739CB4D9" w:rsidRDefault="4E792BB7" w14:paraId="7DFB9D10" w14:textId="301F43D5">
            <w:pPr>
              <w:rPr>
                <w:rFonts w:ascii="Century Gothic" w:hAnsi="Century Gothic" w:cs="Arial"/>
                <w:b w:val="1"/>
                <w:bCs w:val="1"/>
                <w:color w:val="000000" w:themeColor="text1" w:themeTint="FF" w:themeShade="FF"/>
              </w:rPr>
            </w:pPr>
            <w:r w:rsidRPr="739CB4D9" w:rsidR="4E792BB7">
              <w:rPr>
                <w:rFonts w:ascii="Century Gothic" w:hAnsi="Century Gothic"/>
              </w:rPr>
              <w:t>Guest speaker and case study of their independent hospitality business, conducted remotely.</w:t>
            </w:r>
          </w:p>
        </w:tc>
      </w:tr>
      <w:tr w:rsidRPr="00D97061" w:rsidR="0041405C" w:rsidTr="3FCDEC64" w14:paraId="59FB1EAB" w14:textId="77777777">
        <w:tc>
          <w:tcPr>
            <w:tcW w:w="2122" w:type="dxa"/>
            <w:tcMar/>
          </w:tcPr>
          <w:p w:rsidR="0041405C" w:rsidP="00C1401C" w:rsidRDefault="0041405C" w14:paraId="482C5A97" w14:textId="77777777">
            <w:pPr>
              <w:jc w:val="both"/>
              <w:textAlignment w:val="baseline"/>
              <w:rPr>
                <w:rFonts w:ascii="Century Gothic" w:hAnsi="Century Gothic" w:cs="Arial"/>
                <w:b/>
                <w:bCs/>
                <w:color w:val="000000"/>
              </w:rPr>
            </w:pPr>
            <w:r w:rsidRPr="00D97061">
              <w:rPr>
                <w:rFonts w:ascii="Century Gothic" w:hAnsi="Century Gothic" w:cs="Arial"/>
                <w:b/>
                <w:bCs/>
                <w:color w:val="000000"/>
              </w:rPr>
              <w:t>Module 1-</w:t>
            </w:r>
          </w:p>
          <w:p w:rsidR="0041405C" w:rsidP="00C1401C" w:rsidRDefault="0041405C" w14:paraId="689C31CA" w14:textId="77777777">
            <w:pPr>
              <w:jc w:val="both"/>
              <w:textAlignment w:val="baseline"/>
              <w:rPr>
                <w:rFonts w:ascii="Century Gothic" w:hAnsi="Century Gothic" w:cs="Arial"/>
                <w:b/>
                <w:bCs/>
                <w:color w:val="000000"/>
              </w:rPr>
            </w:pPr>
          </w:p>
          <w:p w:rsidRPr="00D97061" w:rsidR="0041405C" w:rsidP="00C1401C" w:rsidRDefault="0041405C" w14:paraId="4B2EF18B" w14:textId="6221F1D3">
            <w:pPr>
              <w:textAlignment w:val="baseline"/>
              <w:rPr>
                <w:rFonts w:ascii="Century Gothic" w:hAnsi="Century Gothic" w:cs="Arial"/>
                <w:b w:val="1"/>
                <w:bCs w:val="1"/>
                <w:color w:val="000000"/>
              </w:rPr>
            </w:pPr>
            <w:r w:rsidRPr="739CB4D9" w:rsidR="0041405C">
              <w:rPr>
                <w:rFonts w:ascii="Century Gothic" w:hAnsi="Century Gothic" w:cs="Arial"/>
                <w:b w:val="1"/>
                <w:bCs w:val="1"/>
                <w:color w:val="000000" w:themeColor="text1" w:themeTint="FF" w:themeShade="FF"/>
              </w:rPr>
              <w:t xml:space="preserve">Tuesday </w:t>
            </w:r>
            <w:r w:rsidRPr="739CB4D9" w:rsidR="31BE9346">
              <w:rPr>
                <w:rFonts w:ascii="Century Gothic" w:hAnsi="Century Gothic" w:cs="Arial"/>
                <w:b w:val="1"/>
                <w:bCs w:val="1"/>
                <w:color w:val="000000" w:themeColor="text1" w:themeTint="FF" w:themeShade="FF"/>
              </w:rPr>
              <w:t>19</w:t>
            </w:r>
            <w:r w:rsidRPr="739CB4D9" w:rsidR="31BE9346">
              <w:rPr>
                <w:rFonts w:ascii="Century Gothic" w:hAnsi="Century Gothic" w:cs="Arial"/>
                <w:b w:val="1"/>
                <w:bCs w:val="1"/>
                <w:color w:val="000000" w:themeColor="text1" w:themeTint="FF" w:themeShade="FF"/>
                <w:vertAlign w:val="superscript"/>
              </w:rPr>
              <w:t>th</w:t>
            </w:r>
            <w:r w:rsidRPr="739CB4D9" w:rsidR="31BE9346">
              <w:rPr>
                <w:rFonts w:ascii="Century Gothic" w:hAnsi="Century Gothic" w:cs="Arial"/>
                <w:b w:val="1"/>
                <w:bCs w:val="1"/>
                <w:color w:val="000000" w:themeColor="text1" w:themeTint="FF" w:themeShade="FF"/>
              </w:rPr>
              <w:t xml:space="preserve"> November</w:t>
            </w:r>
            <w:r w:rsidRPr="739CB4D9" w:rsidR="0041405C">
              <w:rPr>
                <w:rFonts w:ascii="Century Gothic" w:hAnsi="Century Gothic" w:cs="Arial"/>
                <w:b w:val="1"/>
                <w:bCs w:val="1"/>
                <w:color w:val="000000" w:themeColor="text1" w:themeTint="FF" w:themeShade="FF"/>
              </w:rPr>
              <w:t xml:space="preserve"> 2024 </w:t>
            </w:r>
          </w:p>
        </w:tc>
        <w:tc>
          <w:tcPr>
            <w:tcW w:w="6945" w:type="dxa"/>
            <w:tcMar/>
          </w:tcPr>
          <w:p w:rsidR="0041405C" w:rsidP="00C1401C" w:rsidRDefault="0041405C" w14:paraId="62F52F32" w14:textId="77777777">
            <w:pPr>
              <w:contextualSpacing/>
              <w:rPr>
                <w:rFonts w:ascii="Arial" w:hAnsi="Arial" w:eastAsia="Arial" w:cs="Arial"/>
                <w:b/>
                <w:bCs/>
              </w:rPr>
            </w:pPr>
            <w:r w:rsidRPr="002329E2">
              <w:rPr>
                <w:rFonts w:ascii="Century Gothic" w:hAnsi="Century Gothic" w:eastAsia="Arial" w:cs="Arial"/>
                <w:szCs w:val="20"/>
              </w:rPr>
              <w:t>Strategy, including exploration of various diversification options for business development</w:t>
            </w:r>
          </w:p>
          <w:p w:rsidRPr="002B32E2" w:rsidR="0041405C" w:rsidP="00C1401C" w:rsidRDefault="0041405C" w14:paraId="732078DD" w14:textId="77777777">
            <w:pPr>
              <w:rPr>
                <w:rFonts w:ascii="Century Gothic" w:hAnsi="Century Gothic"/>
                <w:szCs w:val="20"/>
              </w:rPr>
            </w:pPr>
            <w:r w:rsidRPr="002B32E2">
              <w:rPr>
                <w:rFonts w:ascii="Century Gothic" w:hAnsi="Century Gothic"/>
                <w:szCs w:val="20"/>
              </w:rPr>
              <w:t>Purpose, mission, Vision</w:t>
            </w:r>
          </w:p>
          <w:p w:rsidRPr="002B32E2" w:rsidR="0041405C" w:rsidP="00C1401C" w:rsidRDefault="0041405C" w14:paraId="3FC99F1C" w14:textId="77777777">
            <w:pPr>
              <w:rPr>
                <w:rFonts w:ascii="Century Gothic" w:hAnsi="Century Gothic"/>
                <w:szCs w:val="20"/>
              </w:rPr>
            </w:pPr>
            <w:r w:rsidRPr="002B32E2">
              <w:rPr>
                <w:rFonts w:ascii="Century Gothic" w:hAnsi="Century Gothic"/>
                <w:szCs w:val="20"/>
              </w:rPr>
              <w:t>WHY</w:t>
            </w:r>
          </w:p>
          <w:p w:rsidRPr="002B32E2" w:rsidR="0041405C" w:rsidP="00C1401C" w:rsidRDefault="0041405C" w14:paraId="34E9D382" w14:textId="77777777">
            <w:pPr>
              <w:rPr>
                <w:rFonts w:ascii="Century Gothic" w:hAnsi="Century Gothic"/>
                <w:szCs w:val="20"/>
              </w:rPr>
            </w:pPr>
            <w:r w:rsidRPr="002B32E2">
              <w:rPr>
                <w:rFonts w:ascii="Century Gothic" w:hAnsi="Century Gothic"/>
                <w:szCs w:val="20"/>
              </w:rPr>
              <w:t xml:space="preserve">Strategic Plan and KPI’s  </w:t>
            </w:r>
          </w:p>
          <w:p w:rsidRPr="00D97061" w:rsidR="0041405C" w:rsidP="00C1401C" w:rsidRDefault="0041405C" w14:paraId="0963F001" w14:textId="77777777">
            <w:pPr>
              <w:rPr>
                <w:rFonts w:ascii="Century Gothic" w:hAnsi="Century Gothic" w:cs="Arial"/>
                <w:b/>
                <w:bCs/>
                <w:color w:val="000000"/>
              </w:rPr>
            </w:pPr>
            <w:r w:rsidRPr="002B32E2">
              <w:rPr>
                <w:rFonts w:ascii="Century Gothic" w:hAnsi="Century Gothic"/>
                <w:szCs w:val="20"/>
              </w:rPr>
              <w:t>SMART Objectives</w:t>
            </w:r>
          </w:p>
        </w:tc>
      </w:tr>
      <w:tr w:rsidRPr="00D97061" w:rsidR="0041405C" w:rsidTr="3FCDEC64" w14:paraId="6C2C9D1C" w14:textId="77777777">
        <w:tc>
          <w:tcPr>
            <w:tcW w:w="2122" w:type="dxa"/>
            <w:tcMar/>
          </w:tcPr>
          <w:p w:rsidR="0041405C" w:rsidP="00C1401C" w:rsidRDefault="0041405C" w14:paraId="11D46AD4" w14:textId="77777777">
            <w:pPr>
              <w:jc w:val="both"/>
              <w:textAlignment w:val="baseline"/>
              <w:rPr>
                <w:rFonts w:ascii="Century Gothic" w:hAnsi="Century Gothic" w:cs="Arial"/>
                <w:b/>
                <w:bCs/>
                <w:color w:val="000000"/>
              </w:rPr>
            </w:pPr>
            <w:r w:rsidRPr="00D97061">
              <w:rPr>
                <w:rFonts w:ascii="Century Gothic" w:hAnsi="Century Gothic" w:cs="Arial"/>
                <w:b/>
                <w:bCs/>
                <w:color w:val="000000"/>
              </w:rPr>
              <w:t>Module 2-</w:t>
            </w:r>
          </w:p>
          <w:p w:rsidR="0041405C" w:rsidP="00C1401C" w:rsidRDefault="0041405C" w14:paraId="1D12FF4A" w14:textId="77777777">
            <w:pPr>
              <w:jc w:val="both"/>
              <w:textAlignment w:val="baseline"/>
              <w:rPr>
                <w:rFonts w:ascii="Century Gothic" w:hAnsi="Century Gothic" w:cs="Arial"/>
                <w:b/>
                <w:bCs/>
                <w:color w:val="000000"/>
              </w:rPr>
            </w:pPr>
          </w:p>
          <w:p w:rsidRPr="00D97061" w:rsidR="0041405C" w:rsidP="00C1401C" w:rsidRDefault="0041405C" w14:paraId="7CD87D2A" w14:textId="4EC71844">
            <w:pPr>
              <w:textAlignment w:val="baseline"/>
              <w:rPr>
                <w:rFonts w:ascii="Century Gothic" w:hAnsi="Century Gothic" w:cs="Arial"/>
                <w:b w:val="1"/>
                <w:bCs w:val="1"/>
                <w:color w:val="000000"/>
              </w:rPr>
            </w:pPr>
            <w:r w:rsidRPr="739CB4D9" w:rsidR="0041405C">
              <w:rPr>
                <w:rFonts w:ascii="Century Gothic" w:hAnsi="Century Gothic" w:cs="Arial"/>
                <w:b w:val="1"/>
                <w:bCs w:val="1"/>
                <w:color w:val="000000" w:themeColor="text1" w:themeTint="FF" w:themeShade="FF"/>
              </w:rPr>
              <w:t>Tuesday 1</w:t>
            </w:r>
            <w:r w:rsidRPr="739CB4D9" w:rsidR="7CBC9A2F">
              <w:rPr>
                <w:rFonts w:ascii="Century Gothic" w:hAnsi="Century Gothic" w:cs="Arial"/>
                <w:b w:val="1"/>
                <w:bCs w:val="1"/>
                <w:color w:val="000000" w:themeColor="text1" w:themeTint="FF" w:themeShade="FF"/>
              </w:rPr>
              <w:t>0</w:t>
            </w:r>
            <w:r w:rsidRPr="739CB4D9" w:rsidR="7CBC9A2F">
              <w:rPr>
                <w:rFonts w:ascii="Century Gothic" w:hAnsi="Century Gothic" w:cs="Arial"/>
                <w:b w:val="1"/>
                <w:bCs w:val="1"/>
                <w:color w:val="000000" w:themeColor="text1" w:themeTint="FF" w:themeShade="FF"/>
                <w:vertAlign w:val="superscript"/>
              </w:rPr>
              <w:t>th</w:t>
            </w:r>
            <w:r w:rsidRPr="739CB4D9" w:rsidR="7CBC9A2F">
              <w:rPr>
                <w:rFonts w:ascii="Century Gothic" w:hAnsi="Century Gothic" w:cs="Arial"/>
                <w:b w:val="1"/>
                <w:bCs w:val="1"/>
                <w:color w:val="000000" w:themeColor="text1" w:themeTint="FF" w:themeShade="FF"/>
              </w:rPr>
              <w:t xml:space="preserve"> December</w:t>
            </w:r>
            <w:r w:rsidRPr="739CB4D9" w:rsidR="0041405C">
              <w:rPr>
                <w:rFonts w:ascii="Century Gothic" w:hAnsi="Century Gothic" w:cs="Arial"/>
                <w:b w:val="1"/>
                <w:bCs w:val="1"/>
                <w:color w:val="000000" w:themeColor="text1" w:themeTint="FF" w:themeShade="FF"/>
              </w:rPr>
              <w:t xml:space="preserve"> 2024</w:t>
            </w:r>
          </w:p>
        </w:tc>
        <w:tc>
          <w:tcPr>
            <w:tcW w:w="6945" w:type="dxa"/>
            <w:tcMar/>
          </w:tcPr>
          <w:p w:rsidRPr="00D97061" w:rsidR="0041405C" w:rsidP="3FCDEC64" w:rsidRDefault="0041405C" w14:textId="77777777" w14:paraId="4BE23534">
            <w:pPr>
              <w:contextualSpacing/>
              <w:rPr>
                <w:rFonts w:ascii="Century Gothic" w:hAnsi="Century Gothic" w:cs="Arial"/>
                <w:b w:val="1"/>
                <w:bCs w:val="1"/>
                <w:color w:val="000000" w:themeColor="text1" w:themeTint="FF" w:themeShade="FF"/>
              </w:rPr>
            </w:pPr>
            <w:r w:rsidRPr="3FCDEC64" w:rsidR="306AC969">
              <w:rPr>
                <w:rFonts w:ascii="Century Gothic" w:hAnsi="Century Gothic"/>
              </w:rPr>
              <w:t xml:space="preserve">Providing excellent levels of customer service, creating magical memorable hospitality experiences. </w:t>
            </w:r>
            <w:r w:rsidRPr="3FCDEC64" w:rsidR="306AC969">
              <w:rPr>
                <w:rFonts w:ascii="Century Gothic" w:hAnsi="Century Gothic" w:eastAsia="Arial" w:cs="Arial"/>
              </w:rPr>
              <w:t>Sales including consideration of incentive schemes and joint ventures.</w:t>
            </w:r>
          </w:p>
          <w:p w:rsidRPr="00D97061" w:rsidR="0041405C" w:rsidP="3FCDEC64" w:rsidRDefault="0041405C" w14:paraId="037C37C3" w14:textId="50476A01">
            <w:pPr>
              <w:spacing/>
              <w:contextualSpacing/>
              <w:rPr>
                <w:rFonts w:ascii="Century Gothic" w:hAnsi="Century Gothic" w:eastAsia="Arial" w:cs="Arial"/>
              </w:rPr>
            </w:pPr>
          </w:p>
          <w:p w:rsidRPr="00D97061" w:rsidR="0041405C" w:rsidP="3FCDEC64" w:rsidRDefault="0041405C" w14:paraId="1846B8CF" w14:textId="0691CEE2">
            <w:pPr>
              <w:pStyle w:val="Normal"/>
              <w:spacing/>
              <w:contextualSpacing/>
              <w:rPr>
                <w:rFonts w:ascii="Century Gothic" w:hAnsi="Century Gothic" w:eastAsia="Arial" w:cs="Arial"/>
              </w:rPr>
            </w:pPr>
          </w:p>
        </w:tc>
      </w:tr>
      <w:tr w:rsidRPr="00D97061" w:rsidR="0041405C" w:rsidTr="3FCDEC64" w14:paraId="71C8135F" w14:textId="77777777">
        <w:tc>
          <w:tcPr>
            <w:tcW w:w="2122" w:type="dxa"/>
            <w:tcMar/>
          </w:tcPr>
          <w:p w:rsidR="0041405C" w:rsidP="00C1401C" w:rsidRDefault="0041405C" w14:paraId="0694390E" w14:textId="77777777">
            <w:pPr>
              <w:jc w:val="both"/>
              <w:textAlignment w:val="baseline"/>
              <w:rPr>
                <w:rFonts w:ascii="Century Gothic" w:hAnsi="Century Gothic" w:cs="Arial"/>
                <w:b/>
                <w:bCs/>
                <w:color w:val="000000"/>
              </w:rPr>
            </w:pPr>
            <w:r w:rsidRPr="00D97061">
              <w:rPr>
                <w:rFonts w:ascii="Century Gothic" w:hAnsi="Century Gothic" w:cs="Arial"/>
                <w:b/>
                <w:bCs/>
                <w:color w:val="000000"/>
              </w:rPr>
              <w:t>Module 3-</w:t>
            </w:r>
          </w:p>
          <w:p w:rsidR="0041405C" w:rsidP="00C1401C" w:rsidRDefault="0041405C" w14:paraId="7F5D878D" w14:textId="77777777">
            <w:pPr>
              <w:jc w:val="both"/>
              <w:textAlignment w:val="baseline"/>
              <w:rPr>
                <w:rFonts w:ascii="Century Gothic" w:hAnsi="Century Gothic" w:cs="Arial"/>
                <w:b/>
                <w:bCs/>
                <w:color w:val="000000"/>
              </w:rPr>
            </w:pPr>
          </w:p>
          <w:p w:rsidRPr="00D97061" w:rsidR="0041405C" w:rsidP="35241B33" w:rsidRDefault="0041405C" w14:paraId="392F2694" w14:textId="7C12B579">
            <w:pPr>
              <w:jc w:val="both"/>
              <w:textAlignment w:val="baseline"/>
              <w:rPr>
                <w:rFonts w:ascii="Century Gothic" w:hAnsi="Century Gothic" w:cs="Arial"/>
                <w:b w:val="1"/>
                <w:bCs w:val="1"/>
                <w:color w:val="000000" w:themeColor="text1" w:themeTint="FF" w:themeShade="FF"/>
              </w:rPr>
            </w:pPr>
            <w:r w:rsidRPr="35241B33" w:rsidR="0041405C">
              <w:rPr>
                <w:rFonts w:ascii="Century Gothic" w:hAnsi="Century Gothic" w:cs="Arial"/>
                <w:b w:val="1"/>
                <w:bCs w:val="1"/>
                <w:color w:val="000000" w:themeColor="text1" w:themeTint="FF" w:themeShade="FF"/>
              </w:rPr>
              <w:t>Tuesday</w:t>
            </w:r>
            <w:r w:rsidRPr="35241B33" w:rsidR="0041405C">
              <w:rPr>
                <w:rFonts w:ascii="Century Gothic" w:hAnsi="Century Gothic" w:cs="Arial"/>
                <w:b w:val="1"/>
                <w:bCs w:val="1"/>
                <w:color w:val="000000" w:themeColor="text1" w:themeTint="FF" w:themeShade="FF"/>
              </w:rPr>
              <w:t xml:space="preserve"> </w:t>
            </w:r>
          </w:p>
          <w:p w:rsidRPr="00D97061" w:rsidR="0041405C" w:rsidP="00C1401C" w:rsidRDefault="0041405C" w14:paraId="422638A3" w14:textId="79E4E9D9">
            <w:pPr>
              <w:jc w:val="both"/>
              <w:textAlignment w:val="baseline"/>
              <w:rPr>
                <w:rFonts w:ascii="Century Gothic" w:hAnsi="Century Gothic" w:cs="Arial"/>
                <w:b w:val="1"/>
                <w:bCs w:val="1"/>
                <w:color w:val="000000"/>
              </w:rPr>
            </w:pPr>
            <w:r w:rsidRPr="35241B33" w:rsidR="0E8F7F08">
              <w:rPr>
                <w:rFonts w:ascii="Century Gothic" w:hAnsi="Century Gothic" w:cs="Arial"/>
                <w:b w:val="1"/>
                <w:bCs w:val="1"/>
                <w:color w:val="000000" w:themeColor="text1" w:themeTint="FF" w:themeShade="FF"/>
              </w:rPr>
              <w:t>7</w:t>
            </w:r>
            <w:r w:rsidRPr="35241B33" w:rsidR="0E8F7F08">
              <w:rPr>
                <w:rFonts w:ascii="Century Gothic" w:hAnsi="Century Gothic" w:cs="Arial"/>
                <w:b w:val="1"/>
                <w:bCs w:val="1"/>
                <w:color w:val="000000" w:themeColor="text1" w:themeTint="FF" w:themeShade="FF"/>
                <w:vertAlign w:val="superscript"/>
              </w:rPr>
              <w:t>th</w:t>
            </w:r>
            <w:r w:rsidRPr="35241B33" w:rsidR="0E8F7F08">
              <w:rPr>
                <w:rFonts w:ascii="Century Gothic" w:hAnsi="Century Gothic" w:cs="Arial"/>
                <w:b w:val="1"/>
                <w:bCs w:val="1"/>
                <w:color w:val="000000" w:themeColor="text1" w:themeTint="FF" w:themeShade="FF"/>
              </w:rPr>
              <w:t xml:space="preserve"> January 2025</w:t>
            </w:r>
          </w:p>
        </w:tc>
        <w:tc>
          <w:tcPr>
            <w:tcW w:w="6945" w:type="dxa"/>
            <w:tcMar/>
          </w:tcPr>
          <w:p w:rsidRPr="00D97061" w:rsidR="0041405C" w:rsidP="3FCDEC64" w:rsidRDefault="0041405C" w14:textId="77777777" w14:paraId="26A8D9EE">
            <w:pPr>
              <w:spacing/>
              <w:contextualSpacing/>
              <w:rPr>
                <w:rFonts w:ascii="Century Gothic" w:hAnsi="Century Gothic" w:cs="Arial"/>
                <w:b w:val="1"/>
                <w:bCs w:val="1"/>
                <w:color w:val="000000" w:themeColor="text1" w:themeTint="FF" w:themeShade="FF"/>
              </w:rPr>
            </w:pPr>
            <w:r w:rsidRPr="3FCDEC64" w:rsidR="5D3BAA6A">
              <w:rPr>
                <w:rFonts w:ascii="Century Gothic" w:hAnsi="Century Gothic" w:eastAsia="Arial" w:cs="Arial"/>
              </w:rPr>
              <w:t xml:space="preserve">Human Resources Management, including recruitment, retention, managing staff and relevant legislation from a hospitality and HR specialism perspective. </w:t>
            </w:r>
          </w:p>
          <w:p w:rsidRPr="00D97061" w:rsidR="0041405C" w:rsidP="3FCDEC64" w:rsidRDefault="0041405C" w14:paraId="4F57AE57" w14:textId="57D0D1F7">
            <w:pPr>
              <w:pStyle w:val="Normal"/>
              <w:spacing/>
              <w:contextualSpacing/>
              <w:rPr>
                <w:rFonts w:ascii="Century Gothic" w:hAnsi="Century Gothic" w:eastAsia="Arial" w:cs="Arial"/>
              </w:rPr>
            </w:pPr>
          </w:p>
        </w:tc>
      </w:tr>
      <w:tr w:rsidRPr="00D97061" w:rsidR="0041405C" w:rsidTr="3FCDEC64" w14:paraId="7EB86052" w14:textId="77777777">
        <w:tc>
          <w:tcPr>
            <w:tcW w:w="2122" w:type="dxa"/>
            <w:tcMar/>
          </w:tcPr>
          <w:p w:rsidR="0041405C" w:rsidP="00C1401C" w:rsidRDefault="0041405C" w14:paraId="239C2690" w14:textId="77777777">
            <w:pPr>
              <w:jc w:val="both"/>
              <w:textAlignment w:val="baseline"/>
              <w:rPr>
                <w:rFonts w:ascii="Century Gothic" w:hAnsi="Century Gothic" w:cs="Arial"/>
                <w:b/>
                <w:bCs/>
                <w:color w:val="000000"/>
              </w:rPr>
            </w:pPr>
            <w:r w:rsidRPr="00D97061">
              <w:rPr>
                <w:rFonts w:ascii="Century Gothic" w:hAnsi="Century Gothic" w:cs="Arial"/>
                <w:b/>
                <w:bCs/>
                <w:color w:val="000000"/>
              </w:rPr>
              <w:t>Module 4-</w:t>
            </w:r>
          </w:p>
          <w:p w:rsidR="0041405C" w:rsidP="00C1401C" w:rsidRDefault="0041405C" w14:paraId="38803050" w14:textId="77777777">
            <w:pPr>
              <w:jc w:val="both"/>
              <w:textAlignment w:val="baseline"/>
              <w:rPr>
                <w:rFonts w:ascii="Century Gothic" w:hAnsi="Century Gothic" w:cs="Arial"/>
                <w:b/>
                <w:bCs/>
                <w:color w:val="000000"/>
              </w:rPr>
            </w:pPr>
          </w:p>
          <w:p w:rsidRPr="00D97061" w:rsidR="0041405C" w:rsidP="00C1401C" w:rsidRDefault="0041405C" w14:paraId="28CA4A46" w14:textId="742D8C8E">
            <w:pPr>
              <w:textAlignment w:val="baseline"/>
              <w:rPr>
                <w:rFonts w:ascii="Century Gothic" w:hAnsi="Century Gothic" w:cs="Arial"/>
                <w:b w:val="1"/>
                <w:bCs w:val="1"/>
                <w:color w:val="000000"/>
              </w:rPr>
            </w:pPr>
            <w:r w:rsidRPr="739CB4D9" w:rsidR="0041405C">
              <w:rPr>
                <w:rFonts w:ascii="Century Gothic" w:hAnsi="Century Gothic" w:cs="Arial"/>
                <w:b w:val="1"/>
                <w:bCs w:val="1"/>
                <w:color w:val="000000" w:themeColor="text1" w:themeTint="FF" w:themeShade="FF"/>
              </w:rPr>
              <w:t xml:space="preserve">Tuesday </w:t>
            </w:r>
            <w:r w:rsidRPr="739CB4D9" w:rsidR="2CBD1ED5">
              <w:rPr>
                <w:rFonts w:ascii="Century Gothic" w:hAnsi="Century Gothic" w:cs="Arial"/>
                <w:b w:val="1"/>
                <w:bCs w:val="1"/>
                <w:color w:val="000000" w:themeColor="text1" w:themeTint="FF" w:themeShade="FF"/>
              </w:rPr>
              <w:t>28</w:t>
            </w:r>
            <w:r w:rsidRPr="739CB4D9" w:rsidR="0041405C">
              <w:rPr>
                <w:rFonts w:ascii="Century Gothic" w:hAnsi="Century Gothic" w:cs="Arial"/>
                <w:b w:val="1"/>
                <w:bCs w:val="1"/>
                <w:color w:val="000000" w:themeColor="text1" w:themeTint="FF" w:themeShade="FF"/>
                <w:vertAlign w:val="superscript"/>
              </w:rPr>
              <w:t>h</w:t>
            </w:r>
            <w:r w:rsidRPr="739CB4D9" w:rsidR="0041405C">
              <w:rPr>
                <w:rFonts w:ascii="Century Gothic" w:hAnsi="Century Gothic" w:cs="Arial"/>
                <w:b w:val="1"/>
                <w:bCs w:val="1"/>
                <w:color w:val="000000" w:themeColor="text1" w:themeTint="FF" w:themeShade="FF"/>
              </w:rPr>
              <w:t xml:space="preserve"> January 2025 </w:t>
            </w:r>
          </w:p>
        </w:tc>
        <w:tc>
          <w:tcPr>
            <w:tcW w:w="6945" w:type="dxa"/>
            <w:tcMar/>
          </w:tcPr>
          <w:p w:rsidRPr="00D97061" w:rsidR="0041405C" w:rsidP="3FCDEC64" w:rsidRDefault="0041405C" w14:paraId="739037C4" w14:textId="3C3F0957">
            <w:pPr>
              <w:pStyle w:val="Normal"/>
              <w:rPr>
                <w:rFonts w:ascii="Century Gothic" w:hAnsi="Century Gothic" w:cs="Arial"/>
                <w:b w:val="1"/>
                <w:bCs w:val="1"/>
                <w:color w:val="000000"/>
              </w:rPr>
            </w:pPr>
            <w:r w:rsidRPr="3FCDEC64" w:rsidR="131CA83B">
              <w:rPr>
                <w:rFonts w:ascii="Century Gothic" w:hAnsi="Century Gothic" w:eastAsia="Arial" w:cs="Arial"/>
              </w:rPr>
              <w:t>Innovation eg new products / services and improved productivity / efficiencies, Net Zero / sustainability for small businesses from an independent hoteliers perspective.</w:t>
            </w:r>
          </w:p>
        </w:tc>
      </w:tr>
      <w:tr w:rsidRPr="00D97061" w:rsidR="0041405C" w:rsidTr="3FCDEC64" w14:paraId="453FF9E2" w14:textId="77777777">
        <w:tc>
          <w:tcPr>
            <w:tcW w:w="2122" w:type="dxa"/>
            <w:tcMar/>
          </w:tcPr>
          <w:p w:rsidR="0041405C" w:rsidP="00C1401C" w:rsidRDefault="0041405C" w14:paraId="02542F64" w14:textId="77777777">
            <w:pPr>
              <w:jc w:val="both"/>
              <w:textAlignment w:val="baseline"/>
              <w:rPr>
                <w:rFonts w:ascii="Century Gothic" w:hAnsi="Century Gothic" w:cs="Arial"/>
                <w:b/>
                <w:bCs/>
                <w:color w:val="000000"/>
              </w:rPr>
            </w:pPr>
            <w:r>
              <w:rPr>
                <w:rFonts w:ascii="Century Gothic" w:hAnsi="Century Gothic" w:cs="Arial"/>
                <w:b/>
                <w:bCs/>
                <w:color w:val="000000"/>
              </w:rPr>
              <w:t>Review</w:t>
            </w:r>
          </w:p>
          <w:p w:rsidR="0041405C" w:rsidP="00C1401C" w:rsidRDefault="0041405C" w14:paraId="72AABDB5" w14:textId="77777777">
            <w:pPr>
              <w:jc w:val="both"/>
              <w:textAlignment w:val="baseline"/>
              <w:rPr>
                <w:rFonts w:ascii="Century Gothic" w:hAnsi="Century Gothic" w:cs="Arial"/>
                <w:b/>
                <w:bCs/>
                <w:color w:val="000000"/>
              </w:rPr>
            </w:pPr>
          </w:p>
          <w:p w:rsidRPr="00D97061" w:rsidR="0041405C" w:rsidP="00C1401C" w:rsidRDefault="0041405C" w14:paraId="1B3CB34F" w14:textId="232568E7">
            <w:pPr>
              <w:textAlignment w:val="baseline"/>
              <w:rPr>
                <w:rFonts w:ascii="Century Gothic" w:hAnsi="Century Gothic" w:cs="Arial"/>
                <w:b w:val="1"/>
                <w:bCs w:val="1"/>
                <w:color w:val="000000"/>
              </w:rPr>
            </w:pPr>
            <w:r w:rsidRPr="739CB4D9" w:rsidR="0041405C">
              <w:rPr>
                <w:rFonts w:ascii="Century Gothic" w:hAnsi="Century Gothic" w:cs="Arial"/>
                <w:b w:val="1"/>
                <w:bCs w:val="1"/>
                <w:color w:val="000000" w:themeColor="text1" w:themeTint="FF" w:themeShade="FF"/>
              </w:rPr>
              <w:t xml:space="preserve">Tuesday </w:t>
            </w:r>
            <w:r w:rsidRPr="739CB4D9" w:rsidR="0595F09C">
              <w:rPr>
                <w:rFonts w:ascii="Century Gothic" w:hAnsi="Century Gothic" w:cs="Arial"/>
                <w:b w:val="1"/>
                <w:bCs w:val="1"/>
                <w:color w:val="000000" w:themeColor="text1" w:themeTint="FF" w:themeShade="FF"/>
              </w:rPr>
              <w:t>11</w:t>
            </w:r>
            <w:r w:rsidRPr="739CB4D9" w:rsidR="0041405C">
              <w:rPr>
                <w:rFonts w:ascii="Century Gothic" w:hAnsi="Century Gothic" w:cs="Arial"/>
                <w:b w:val="1"/>
                <w:bCs w:val="1"/>
                <w:color w:val="000000" w:themeColor="text1" w:themeTint="FF" w:themeShade="FF"/>
                <w:vertAlign w:val="superscript"/>
              </w:rPr>
              <w:t>th</w:t>
            </w:r>
            <w:r w:rsidRPr="739CB4D9" w:rsidR="0041405C">
              <w:rPr>
                <w:rFonts w:ascii="Century Gothic" w:hAnsi="Century Gothic" w:cs="Arial"/>
                <w:b w:val="1"/>
                <w:bCs w:val="1"/>
                <w:color w:val="000000" w:themeColor="text1" w:themeTint="FF" w:themeShade="FF"/>
              </w:rPr>
              <w:t xml:space="preserve"> </w:t>
            </w:r>
            <w:r w:rsidRPr="739CB4D9" w:rsidR="79090556">
              <w:rPr>
                <w:rFonts w:ascii="Century Gothic" w:hAnsi="Century Gothic" w:cs="Arial"/>
                <w:b w:val="1"/>
                <w:bCs w:val="1"/>
                <w:color w:val="000000" w:themeColor="text1" w:themeTint="FF" w:themeShade="FF"/>
              </w:rPr>
              <w:t xml:space="preserve">February </w:t>
            </w:r>
            <w:r w:rsidRPr="739CB4D9" w:rsidR="0041405C">
              <w:rPr>
                <w:rFonts w:ascii="Century Gothic" w:hAnsi="Century Gothic" w:cs="Arial"/>
                <w:b w:val="1"/>
                <w:bCs w:val="1"/>
                <w:color w:val="000000" w:themeColor="text1" w:themeTint="FF" w:themeShade="FF"/>
              </w:rPr>
              <w:t xml:space="preserve">2025 </w:t>
            </w:r>
          </w:p>
        </w:tc>
        <w:tc>
          <w:tcPr>
            <w:tcW w:w="6945" w:type="dxa"/>
            <w:tcMar/>
          </w:tcPr>
          <w:p w:rsidRPr="002B32E2" w:rsidR="0041405C" w:rsidP="00C1401C" w:rsidRDefault="0041405C" w14:paraId="02B78D22" w14:textId="77777777">
            <w:pPr>
              <w:rPr>
                <w:rFonts w:ascii="Century Gothic" w:hAnsi="Century Gothic"/>
                <w:szCs w:val="20"/>
              </w:rPr>
            </w:pPr>
            <w:r w:rsidRPr="002B32E2">
              <w:rPr>
                <w:rFonts w:ascii="Century Gothic" w:hAnsi="Century Gothic"/>
                <w:szCs w:val="20"/>
              </w:rPr>
              <w:t xml:space="preserve">Development of an individual action plan for each participant for the next 12 months. </w:t>
            </w:r>
          </w:p>
          <w:p w:rsidR="0041405C" w:rsidP="00C1401C" w:rsidRDefault="0041405C" w14:paraId="56AE0401" w14:textId="77777777">
            <w:pPr>
              <w:jc w:val="both"/>
              <w:textAlignment w:val="baseline"/>
              <w:rPr>
                <w:rFonts w:ascii="Century Gothic" w:hAnsi="Century Gothic" w:cs="Arial"/>
                <w:b/>
                <w:bCs/>
                <w:color w:val="000000"/>
                <w:szCs w:val="20"/>
              </w:rPr>
            </w:pPr>
            <w:r w:rsidRPr="002B32E2">
              <w:rPr>
                <w:rFonts w:ascii="Century Gothic" w:hAnsi="Century Gothic"/>
                <w:szCs w:val="20"/>
              </w:rPr>
              <w:t>Review of the whole programme, lessons learnt, achievements made, further support required.</w:t>
            </w:r>
          </w:p>
          <w:p w:rsidRPr="002B32E2" w:rsidR="0041405C" w:rsidP="00C1401C" w:rsidRDefault="0041405C" w14:paraId="6CDC6C1C" w14:textId="77777777">
            <w:pPr>
              <w:rPr>
                <w:rFonts w:ascii="Century Gothic" w:hAnsi="Century Gothic"/>
                <w:szCs w:val="20"/>
              </w:rPr>
            </w:pPr>
            <w:r>
              <w:rPr>
                <w:rFonts w:ascii="Century Gothic" w:hAnsi="Century Gothic"/>
                <w:szCs w:val="20"/>
              </w:rPr>
              <w:t xml:space="preserve">Guest speaker and case study of their independent hospitality business </w:t>
            </w:r>
          </w:p>
          <w:p w:rsidRPr="00D97061" w:rsidR="0041405C" w:rsidP="00C1401C" w:rsidRDefault="0041405C" w14:paraId="5F2C6588" w14:textId="77777777">
            <w:pPr>
              <w:rPr>
                <w:rFonts w:ascii="Century Gothic" w:hAnsi="Century Gothic" w:cs="Arial"/>
                <w:b/>
                <w:bCs/>
                <w:color w:val="000000"/>
              </w:rPr>
            </w:pPr>
            <w:r w:rsidRPr="007707CE">
              <w:rPr>
                <w:rFonts w:ascii="Century Gothic" w:hAnsi="Century Gothic" w:eastAsia="Arial" w:cs="Arial"/>
                <w:szCs w:val="20"/>
              </w:rPr>
              <w:t>Guest speaker</w:t>
            </w:r>
            <w:r w:rsidRPr="00BC2E08">
              <w:rPr>
                <w:rFonts w:ascii="Century Gothic" w:hAnsi="Century Gothic" w:eastAsia="Arial" w:cs="Arial"/>
                <w:b/>
                <w:bCs/>
                <w:szCs w:val="20"/>
              </w:rPr>
              <w:t xml:space="preserve"> </w:t>
            </w:r>
            <w:r>
              <w:rPr>
                <w:rFonts w:ascii="Century Gothic" w:hAnsi="Century Gothic" w:eastAsia="Arial" w:cs="Arial"/>
                <w:b/>
                <w:bCs/>
                <w:szCs w:val="20"/>
              </w:rPr>
              <w:t>-</w:t>
            </w:r>
            <w:r>
              <w:rPr>
                <w:rFonts w:ascii="Century Gothic" w:hAnsi="Century Gothic" w:eastAsia="Arial" w:cs="Arial"/>
                <w:szCs w:val="20"/>
              </w:rPr>
              <w:t>Possibly Inverclyde Council funding specialist</w:t>
            </w:r>
          </w:p>
        </w:tc>
      </w:tr>
    </w:tbl>
    <w:p w:rsidR="0041405C" w:rsidP="0041405C" w:rsidRDefault="0041405C" w14:paraId="42622705" w14:textId="77777777">
      <w:pPr>
        <w:jc w:val="both"/>
        <w:textAlignment w:val="baseline"/>
        <w:rPr>
          <w:rFonts w:ascii="Century Gothic" w:hAnsi="Century Gothic" w:cs="Arial"/>
          <w:b/>
          <w:bCs/>
          <w:szCs w:val="22"/>
        </w:rPr>
      </w:pPr>
    </w:p>
    <w:p w:rsidR="0041405C" w:rsidP="0041405C" w:rsidRDefault="0041405C" w14:paraId="4A7FD570" w14:textId="77777777">
      <w:pPr>
        <w:jc w:val="both"/>
        <w:textAlignment w:val="baseline"/>
        <w:rPr>
          <w:rFonts w:ascii="Century Gothic" w:hAnsi="Century Gothic" w:cs="Arial"/>
          <w:b/>
          <w:bCs/>
          <w:szCs w:val="22"/>
        </w:rPr>
      </w:pPr>
    </w:p>
    <w:p w:rsidRPr="00AE29B5" w:rsidR="0041405C" w:rsidP="0041405C" w:rsidRDefault="0041405C" w14:paraId="252C15BC" w14:textId="77777777">
      <w:pPr>
        <w:jc w:val="both"/>
        <w:textAlignment w:val="baseline"/>
        <w:rPr>
          <w:rFonts w:ascii="Century Gothic" w:hAnsi="Century Gothic" w:cs="Arial"/>
          <w:szCs w:val="22"/>
        </w:rPr>
      </w:pPr>
      <w:r w:rsidRPr="00AE29B5">
        <w:rPr>
          <w:rFonts w:ascii="Century Gothic" w:hAnsi="Century Gothic" w:cs="Arial"/>
          <w:szCs w:val="22"/>
        </w:rPr>
        <w:t xml:space="preserve">It is important that you are able to attend all of these sessions. </w:t>
      </w:r>
    </w:p>
    <w:p w:rsidR="00292C43" w:rsidP="001B19E2" w:rsidRDefault="00292C43" w14:paraId="34C8B456" w14:textId="77777777">
      <w:pPr>
        <w:jc w:val="both"/>
        <w:textAlignment w:val="baseline"/>
        <w:rPr>
          <w:rFonts w:ascii="Century Gothic" w:hAnsi="Century Gothic" w:cs="Arial"/>
          <w:szCs w:val="22"/>
        </w:rPr>
      </w:pPr>
    </w:p>
    <w:p w:rsidR="00292C43" w:rsidP="001B19E2" w:rsidRDefault="00292C43" w14:paraId="2ED4611B" w14:textId="77777777">
      <w:pPr>
        <w:jc w:val="both"/>
        <w:textAlignment w:val="baseline"/>
        <w:rPr>
          <w:rFonts w:ascii="Century Gothic" w:hAnsi="Century Gothic" w:cs="Arial"/>
          <w:szCs w:val="22"/>
        </w:rPr>
      </w:pPr>
    </w:p>
    <w:p w:rsidR="00292C43" w:rsidP="001B19E2" w:rsidRDefault="00292C43" w14:paraId="5F7944EF" w14:textId="77777777">
      <w:pPr>
        <w:jc w:val="both"/>
        <w:textAlignment w:val="baseline"/>
        <w:rPr>
          <w:rFonts w:ascii="Century Gothic" w:hAnsi="Century Gothic" w:cs="Arial"/>
          <w:szCs w:val="22"/>
        </w:rPr>
      </w:pPr>
    </w:p>
    <w:p w:rsidR="00292C43" w:rsidP="001B19E2" w:rsidRDefault="00292C43" w14:paraId="729F21B5" w14:textId="77777777">
      <w:pPr>
        <w:jc w:val="both"/>
        <w:textAlignment w:val="baseline"/>
        <w:rPr>
          <w:rFonts w:ascii="Century Gothic" w:hAnsi="Century Gothic" w:cs="Arial"/>
          <w:szCs w:val="22"/>
        </w:rPr>
      </w:pPr>
    </w:p>
    <w:p w:rsidR="00292C43" w:rsidP="001B19E2" w:rsidRDefault="00292C43" w14:paraId="02EF7FE5" w14:textId="77777777">
      <w:pPr>
        <w:jc w:val="both"/>
        <w:textAlignment w:val="baseline"/>
        <w:rPr>
          <w:rFonts w:ascii="Century Gothic" w:hAnsi="Century Gothic" w:cs="Arial"/>
          <w:szCs w:val="22"/>
        </w:rPr>
      </w:pPr>
    </w:p>
    <w:p w:rsidR="00292C43" w:rsidP="001B19E2" w:rsidRDefault="00292C43" w14:paraId="5655B4A6" w14:textId="77777777">
      <w:pPr>
        <w:jc w:val="both"/>
        <w:textAlignment w:val="baseline"/>
        <w:rPr>
          <w:rFonts w:ascii="Century Gothic" w:hAnsi="Century Gothic" w:cs="Arial"/>
          <w:szCs w:val="22"/>
        </w:rPr>
      </w:pPr>
    </w:p>
    <w:p w:rsidR="00292C43" w:rsidP="001B19E2" w:rsidRDefault="00292C43" w14:paraId="6B88CF02" w14:textId="77777777">
      <w:pPr>
        <w:jc w:val="both"/>
        <w:textAlignment w:val="baseline"/>
        <w:rPr>
          <w:rFonts w:ascii="Century Gothic" w:hAnsi="Century Gothic" w:cs="Arial"/>
          <w:szCs w:val="22"/>
        </w:rPr>
      </w:pPr>
    </w:p>
    <w:p w:rsidR="00292C43" w:rsidP="001B19E2" w:rsidRDefault="00292C43" w14:paraId="47CCE7BE" w14:textId="77777777">
      <w:pPr>
        <w:jc w:val="both"/>
        <w:textAlignment w:val="baseline"/>
        <w:rPr>
          <w:rFonts w:ascii="Century Gothic" w:hAnsi="Century Gothic" w:cs="Arial"/>
          <w:szCs w:val="22"/>
        </w:rPr>
      </w:pPr>
    </w:p>
    <w:p w:rsidR="00292C43" w:rsidP="001B19E2" w:rsidRDefault="00292C43" w14:paraId="1C4A47A1" w14:textId="77777777">
      <w:pPr>
        <w:jc w:val="both"/>
        <w:textAlignment w:val="baseline"/>
        <w:rPr>
          <w:rFonts w:ascii="Century Gothic" w:hAnsi="Century Gothic" w:cs="Arial"/>
          <w:szCs w:val="22"/>
        </w:rPr>
      </w:pPr>
    </w:p>
    <w:p w:rsidRPr="00A0265A" w:rsidR="00292C43" w:rsidP="001B19E2" w:rsidRDefault="00292C43" w14:paraId="780B1416" w14:textId="77777777">
      <w:pPr>
        <w:jc w:val="both"/>
        <w:textAlignment w:val="baseline"/>
        <w:rPr>
          <w:rFonts w:ascii="Century Gothic" w:hAnsi="Century Gothic" w:cs="Arial"/>
          <w:szCs w:val="22"/>
        </w:rPr>
      </w:pPr>
    </w:p>
    <w:p w:rsidRPr="001F0024" w:rsidR="001B19E2" w:rsidP="001B19E2" w:rsidRDefault="001B19E2" w14:paraId="5E30A509" w14:textId="77777777">
      <w:pPr>
        <w:jc w:val="both"/>
        <w:rPr>
          <w:rFonts w:ascii="Century Gothic" w:hAnsi="Century Gothic" w:eastAsia="Arial" w:cs="Arial"/>
        </w:rPr>
      </w:pPr>
    </w:p>
    <w:p w:rsidRPr="001F0024" w:rsidR="001B19E2" w:rsidP="001B19E2" w:rsidRDefault="001B19E2" w14:paraId="0B382503" w14:textId="77777777">
      <w:pPr>
        <w:jc w:val="both"/>
        <w:rPr>
          <w:rFonts w:ascii="Century Gothic" w:hAnsi="Century Gothic" w:eastAsia="Arial" w:cs="Arial"/>
        </w:rPr>
      </w:pPr>
    </w:p>
    <w:p w:rsidR="00292C43" w:rsidP="001B19E2" w:rsidRDefault="00292C43" w14:paraId="31E78C24" w14:textId="77777777">
      <w:pPr>
        <w:jc w:val="both"/>
        <w:textAlignment w:val="baseline"/>
        <w:rPr>
          <w:rFonts w:ascii="Century Gothic" w:hAnsi="Century Gothic" w:cs="Arial"/>
          <w:b/>
          <w:bCs/>
          <w:szCs w:val="22"/>
        </w:rPr>
      </w:pPr>
    </w:p>
    <w:p w:rsidR="001B19E2" w:rsidP="001B19E2" w:rsidRDefault="001B19E2" w14:paraId="1FA28BE6" w14:textId="77777777">
      <w:pPr>
        <w:jc w:val="both"/>
        <w:textAlignment w:val="baseline"/>
        <w:rPr>
          <w:rFonts w:ascii="Century Gothic" w:hAnsi="Century Gothic" w:cs="Arial"/>
          <w:b/>
          <w:bCs/>
          <w:szCs w:val="22"/>
        </w:rPr>
      </w:pPr>
    </w:p>
    <w:p w:rsidRPr="001F0024" w:rsidR="002436E9" w:rsidP="002436E9" w:rsidRDefault="002436E9" w14:paraId="1415E154" w14:textId="77777777">
      <w:pPr>
        <w:jc w:val="both"/>
        <w:textAlignment w:val="baseline"/>
        <w:rPr>
          <w:rFonts w:ascii="Century Gothic" w:hAnsi="Century Gothic" w:cs="Segoe UI"/>
          <w:b/>
          <w:bCs/>
          <w:szCs w:val="22"/>
        </w:rPr>
      </w:pPr>
      <w:r w:rsidRPr="001F0024">
        <w:rPr>
          <w:rFonts w:ascii="Century Gothic" w:hAnsi="Century Gothic" w:cs="Arial"/>
          <w:b/>
          <w:bCs/>
          <w:szCs w:val="22"/>
        </w:rPr>
        <w:t>The outcomes from this intervention will be:  </w:t>
      </w:r>
    </w:p>
    <w:p w:rsidRPr="001F0024" w:rsidR="002436E9" w:rsidP="002436E9" w:rsidRDefault="002436E9" w14:paraId="26720D4A" w14:textId="77777777">
      <w:pPr>
        <w:ind w:left="360"/>
        <w:textAlignment w:val="baseline"/>
        <w:rPr>
          <w:rFonts w:ascii="Century Gothic" w:hAnsi="Century Gothic" w:cs="Segoe UI"/>
          <w:b/>
          <w:bCs/>
          <w:szCs w:val="22"/>
        </w:rPr>
      </w:pPr>
      <w:r w:rsidRPr="001F0024">
        <w:rPr>
          <w:rFonts w:ascii="Century Gothic" w:hAnsi="Century Gothic" w:cs="Arial"/>
          <w:b/>
          <w:bCs/>
          <w:szCs w:val="22"/>
        </w:rPr>
        <w:t> </w:t>
      </w:r>
    </w:p>
    <w:p w:rsidRPr="009037C1" w:rsidR="002436E9" w:rsidP="002436E9" w:rsidRDefault="002436E9" w14:paraId="00748516" w14:textId="77777777">
      <w:pPr>
        <w:numPr>
          <w:ilvl w:val="0"/>
          <w:numId w:val="1"/>
        </w:numPr>
        <w:jc w:val="both"/>
        <w:rPr>
          <w:rFonts w:ascii="Century Gothic" w:hAnsi="Century Gothic" w:eastAsia="Arial" w:cs="Arial"/>
          <w:bCs/>
        </w:rPr>
      </w:pPr>
      <w:r w:rsidRPr="009037C1">
        <w:rPr>
          <w:rFonts w:ascii="Century Gothic" w:hAnsi="Century Gothic" w:eastAsia="Arial" w:cs="Arial"/>
          <w:bCs/>
        </w:rPr>
        <w:t xml:space="preserve">A Focus on Purpose, WHY, Mission, Vision, strategic aims and objectives with SMART objectives and action planning will lead to clarity of purpose and better decision making for the business.   This will lead to creative and innovative thinking, being more entrepreneurial and this can lead to partnership working, diversification, innovation which results in new products, new services and new ways of doing business. A well developed strategy will make it easier for the independent hospitality business to apply for other relevant funding streams and additional business support. </w:t>
      </w:r>
    </w:p>
    <w:p w:rsidRPr="009E63E7" w:rsidR="002436E9" w:rsidP="002436E9" w:rsidRDefault="002436E9" w14:paraId="11224F1F" w14:textId="77777777">
      <w:pPr>
        <w:pStyle w:val="ListParagraph"/>
        <w:numPr>
          <w:ilvl w:val="0"/>
          <w:numId w:val="1"/>
        </w:numPr>
        <w:jc w:val="both"/>
        <w:rPr>
          <w:rFonts w:ascii="Century Gothic" w:hAnsi="Century Gothic" w:eastAsia="Arial" w:cs="Arial"/>
          <w:bCs/>
        </w:rPr>
      </w:pPr>
      <w:r w:rsidRPr="009E63E7">
        <w:rPr>
          <w:rFonts w:ascii="Century Gothic" w:hAnsi="Century Gothic" w:eastAsia="Arial" w:cs="Arial"/>
        </w:rPr>
        <w:t xml:space="preserve">A focus on modern human resources management practices , including recruitment, retention, managing staff and relevant legislation will increase the ability of the business to be legally compliant, will remove risk from tribunals, reduce time consuming performance management issues, increase employee engagement levels, increase morale, and improve staff retention figures.  </w:t>
      </w:r>
    </w:p>
    <w:p w:rsidRPr="00D97061" w:rsidR="002436E9" w:rsidP="002436E9" w:rsidRDefault="002436E9" w14:paraId="6C421F98" w14:textId="77777777">
      <w:pPr>
        <w:numPr>
          <w:ilvl w:val="0"/>
          <w:numId w:val="1"/>
        </w:numPr>
        <w:jc w:val="both"/>
        <w:rPr>
          <w:rFonts w:ascii="Century Gothic" w:hAnsi="Century Gothic" w:eastAsia="Arial" w:cs="Arial"/>
          <w:bCs/>
        </w:rPr>
      </w:pPr>
      <w:r w:rsidRPr="00D97061">
        <w:rPr>
          <w:rFonts w:ascii="Century Gothic" w:hAnsi="Century Gothic" w:eastAsia="Arial" w:cs="Arial"/>
          <w:bCs/>
        </w:rPr>
        <w:t>Increased staff training leading to increased competence, improved product knowledge, leading to increased levels of service delivery and job satisfaction.</w:t>
      </w:r>
    </w:p>
    <w:p w:rsidRPr="009E63E7" w:rsidR="002436E9" w:rsidP="002436E9" w:rsidRDefault="002436E9" w14:paraId="3FC2EC90" w14:textId="77777777">
      <w:pPr>
        <w:numPr>
          <w:ilvl w:val="0"/>
          <w:numId w:val="1"/>
        </w:numPr>
        <w:jc w:val="both"/>
        <w:rPr>
          <w:rFonts w:ascii="Century Gothic" w:hAnsi="Century Gothic" w:eastAsia="Arial" w:cs="Arial"/>
          <w:bCs/>
        </w:rPr>
      </w:pPr>
      <w:r w:rsidRPr="009E63E7">
        <w:rPr>
          <w:rFonts w:ascii="Century Gothic" w:hAnsi="Century Gothic" w:eastAsia="Arial" w:cs="Arial"/>
          <w:bCs/>
        </w:rPr>
        <w:t>Increased job satisfaction leading to reduced staff absence, happier more satisfied employees, longer employee service, increased staff retention, reduced attrition rates, retaining knowledge, competence and ability, reducing ongoing training costs and improving reputation of business.</w:t>
      </w:r>
    </w:p>
    <w:p w:rsidRPr="00D97061" w:rsidR="002436E9" w:rsidP="002436E9" w:rsidRDefault="002436E9" w14:paraId="33FA268E" w14:textId="77777777">
      <w:pPr>
        <w:numPr>
          <w:ilvl w:val="0"/>
          <w:numId w:val="1"/>
        </w:numPr>
        <w:jc w:val="both"/>
        <w:rPr>
          <w:rFonts w:ascii="Century Gothic" w:hAnsi="Century Gothic" w:eastAsia="Arial" w:cs="Arial"/>
          <w:bCs/>
        </w:rPr>
      </w:pPr>
      <w:r w:rsidRPr="00D97061">
        <w:rPr>
          <w:rFonts w:ascii="Century Gothic" w:hAnsi="Century Gothic" w:eastAsia="Arial" w:cs="Arial"/>
          <w:bCs/>
        </w:rPr>
        <w:t xml:space="preserve">Increased levels of </w:t>
      </w:r>
      <w:r>
        <w:rPr>
          <w:rFonts w:ascii="Century Gothic" w:hAnsi="Century Gothic" w:eastAsia="Arial" w:cs="Arial"/>
          <w:bCs/>
        </w:rPr>
        <w:t xml:space="preserve">guest service and </w:t>
      </w:r>
      <w:r w:rsidRPr="00D97061">
        <w:rPr>
          <w:rFonts w:ascii="Century Gothic" w:hAnsi="Century Gothic" w:eastAsia="Arial" w:cs="Arial"/>
          <w:bCs/>
        </w:rPr>
        <w:t xml:space="preserve">customer care providing satisfaction and repeat business and word of mouth recommendations. </w:t>
      </w:r>
    </w:p>
    <w:p w:rsidRPr="00D97061" w:rsidR="002436E9" w:rsidP="002436E9" w:rsidRDefault="002436E9" w14:paraId="1EA5F20D" w14:textId="77777777">
      <w:pPr>
        <w:numPr>
          <w:ilvl w:val="0"/>
          <w:numId w:val="1"/>
        </w:numPr>
        <w:jc w:val="both"/>
        <w:rPr>
          <w:rFonts w:ascii="Century Gothic" w:hAnsi="Century Gothic" w:eastAsia="Arial" w:cs="Arial"/>
          <w:bCs/>
        </w:rPr>
      </w:pPr>
      <w:r w:rsidRPr="00D97061">
        <w:rPr>
          <w:rFonts w:ascii="Century Gothic" w:hAnsi="Century Gothic" w:eastAsia="Arial" w:cs="Arial"/>
          <w:bCs/>
        </w:rPr>
        <w:t xml:space="preserve">Increased upselling and cross selling which will result in increasing revenue and profit generation leading to more job security, additional recruitment for the local area and increased development of the staff, the product range, systems and procedures and engagement with technology which all takes financial investment. </w:t>
      </w:r>
    </w:p>
    <w:p w:rsidR="002436E9" w:rsidP="002436E9" w:rsidRDefault="002436E9" w14:paraId="5F4395BE" w14:textId="77777777">
      <w:pPr>
        <w:numPr>
          <w:ilvl w:val="0"/>
          <w:numId w:val="1"/>
        </w:numPr>
        <w:jc w:val="both"/>
        <w:rPr>
          <w:rFonts w:ascii="Century Gothic" w:hAnsi="Century Gothic" w:eastAsia="Arial" w:cs="Arial"/>
          <w:bCs/>
        </w:rPr>
      </w:pPr>
      <w:r w:rsidRPr="00D97061">
        <w:rPr>
          <w:rFonts w:ascii="Century Gothic" w:hAnsi="Century Gothic" w:eastAsia="Arial" w:cs="Arial"/>
          <w:bCs/>
        </w:rPr>
        <w:t xml:space="preserve">A focus on </w:t>
      </w:r>
      <w:r>
        <w:rPr>
          <w:rFonts w:ascii="Century Gothic" w:hAnsi="Century Gothic" w:eastAsia="Arial" w:cs="Arial"/>
          <w:bCs/>
        </w:rPr>
        <w:t xml:space="preserve">sustainability, a commitment to achieving carbon neutral targets, a zero waste focus, the cost savings to be gained and increased reputation within the sector.   </w:t>
      </w:r>
    </w:p>
    <w:p w:rsidR="002436E9" w:rsidP="002436E9" w:rsidRDefault="002436E9" w14:paraId="3ED47CA1" w14:textId="77777777">
      <w:pPr>
        <w:numPr>
          <w:ilvl w:val="0"/>
          <w:numId w:val="1"/>
        </w:numPr>
        <w:jc w:val="both"/>
        <w:rPr>
          <w:rFonts w:ascii="Century Gothic" w:hAnsi="Century Gothic" w:eastAsia="Arial" w:cs="Arial"/>
          <w:bCs/>
        </w:rPr>
      </w:pPr>
      <w:r>
        <w:rPr>
          <w:rFonts w:ascii="Century Gothic" w:hAnsi="Century Gothic" w:eastAsia="Arial" w:cs="Arial"/>
          <w:bCs/>
        </w:rPr>
        <w:t xml:space="preserve">Increased leadership and management competencies and abilities leading to higher levels of professionalism and adoption of good practices specifically when dealing with people. </w:t>
      </w:r>
    </w:p>
    <w:p w:rsidR="001B19E2" w:rsidP="001B19E2" w:rsidRDefault="001B19E2" w14:paraId="39DDB665" w14:textId="77777777">
      <w:pPr>
        <w:jc w:val="both"/>
        <w:textAlignment w:val="baseline"/>
        <w:rPr>
          <w:rFonts w:ascii="Century Gothic" w:hAnsi="Century Gothic" w:cs="Arial"/>
          <w:b/>
          <w:bCs/>
          <w:szCs w:val="22"/>
        </w:rPr>
      </w:pPr>
    </w:p>
    <w:p w:rsidR="001B19E2" w:rsidP="001B19E2" w:rsidRDefault="001B19E2" w14:paraId="491F7F36" w14:textId="77777777">
      <w:pPr>
        <w:jc w:val="both"/>
        <w:textAlignment w:val="baseline"/>
        <w:rPr>
          <w:rFonts w:ascii="Century Gothic" w:hAnsi="Century Gothic" w:cs="Arial"/>
          <w:b/>
          <w:bCs/>
          <w:szCs w:val="22"/>
        </w:rPr>
      </w:pPr>
    </w:p>
    <w:p w:rsidR="001B19E2" w:rsidP="001B19E2" w:rsidRDefault="001B19E2" w14:paraId="450E3316" w14:textId="77777777">
      <w:pPr>
        <w:jc w:val="both"/>
        <w:rPr>
          <w:rFonts w:ascii="Century Gothic" w:hAnsi="Century Gothic" w:eastAsia="Arial" w:cs="Arial"/>
          <w:b/>
          <w:bCs/>
          <w:szCs w:val="22"/>
        </w:rPr>
      </w:pPr>
    </w:p>
    <w:p w:rsidR="002436E9" w:rsidP="001B19E2" w:rsidRDefault="002436E9" w14:paraId="4C4C6A39" w14:textId="77777777">
      <w:pPr>
        <w:jc w:val="both"/>
        <w:rPr>
          <w:rFonts w:ascii="Century Gothic" w:hAnsi="Century Gothic" w:eastAsia="Arial" w:cs="Arial"/>
          <w:b/>
          <w:bCs/>
          <w:szCs w:val="22"/>
        </w:rPr>
      </w:pPr>
    </w:p>
    <w:p w:rsidR="002436E9" w:rsidP="001B19E2" w:rsidRDefault="002436E9" w14:paraId="06C9BCFE" w14:textId="77777777">
      <w:pPr>
        <w:jc w:val="both"/>
        <w:rPr>
          <w:rFonts w:ascii="Century Gothic" w:hAnsi="Century Gothic" w:eastAsia="Arial" w:cs="Arial"/>
          <w:b/>
          <w:bCs/>
          <w:szCs w:val="22"/>
        </w:rPr>
      </w:pPr>
    </w:p>
    <w:p w:rsidR="002436E9" w:rsidP="001B19E2" w:rsidRDefault="002436E9" w14:paraId="0DE8287C" w14:textId="77777777">
      <w:pPr>
        <w:jc w:val="both"/>
        <w:rPr>
          <w:rFonts w:ascii="Century Gothic" w:hAnsi="Century Gothic" w:eastAsia="Arial" w:cs="Arial"/>
          <w:b/>
          <w:bCs/>
          <w:szCs w:val="22"/>
        </w:rPr>
      </w:pPr>
    </w:p>
    <w:p w:rsidR="002436E9" w:rsidP="001B19E2" w:rsidRDefault="002436E9" w14:paraId="45283D64" w14:textId="77777777">
      <w:pPr>
        <w:jc w:val="both"/>
        <w:rPr>
          <w:rFonts w:ascii="Century Gothic" w:hAnsi="Century Gothic" w:eastAsia="Arial" w:cs="Arial"/>
          <w:b/>
          <w:bCs/>
          <w:szCs w:val="22"/>
        </w:rPr>
      </w:pPr>
    </w:p>
    <w:p w:rsidR="002436E9" w:rsidP="001B19E2" w:rsidRDefault="002436E9" w14:paraId="1C0D755B" w14:textId="77777777">
      <w:pPr>
        <w:jc w:val="both"/>
        <w:rPr>
          <w:rFonts w:ascii="Century Gothic" w:hAnsi="Century Gothic" w:eastAsia="Arial" w:cs="Arial"/>
          <w:b/>
          <w:bCs/>
          <w:szCs w:val="22"/>
        </w:rPr>
      </w:pPr>
    </w:p>
    <w:p w:rsidR="002436E9" w:rsidP="001B19E2" w:rsidRDefault="002436E9" w14:paraId="1CECDA01" w14:textId="77777777">
      <w:pPr>
        <w:jc w:val="both"/>
        <w:rPr>
          <w:rFonts w:ascii="Century Gothic" w:hAnsi="Century Gothic" w:eastAsia="Arial" w:cs="Arial"/>
          <w:b/>
          <w:bCs/>
          <w:szCs w:val="22"/>
        </w:rPr>
      </w:pPr>
    </w:p>
    <w:p w:rsidRPr="001F0024" w:rsidR="002436E9" w:rsidP="001B19E2" w:rsidRDefault="002436E9" w14:paraId="1375008F" w14:textId="77777777">
      <w:pPr>
        <w:jc w:val="both"/>
        <w:rPr>
          <w:rFonts w:ascii="Century Gothic" w:hAnsi="Century Gothic" w:eastAsia="Arial" w:cs="Arial"/>
          <w:b/>
          <w:bCs/>
          <w:szCs w:val="22"/>
        </w:rPr>
      </w:pPr>
    </w:p>
    <w:p w:rsidRPr="001F0024" w:rsidR="001B19E2" w:rsidP="001B19E2" w:rsidRDefault="001B19E2" w14:paraId="4CCAB646" w14:textId="77777777">
      <w:pPr>
        <w:jc w:val="both"/>
        <w:rPr>
          <w:rFonts w:ascii="Century Gothic" w:hAnsi="Century Gothic" w:eastAsia="Arial" w:cs="Arial"/>
          <w:b/>
          <w:bCs/>
          <w:szCs w:val="22"/>
        </w:rPr>
      </w:pPr>
    </w:p>
    <w:p w:rsidRPr="001F0024" w:rsidR="001B19E2" w:rsidP="001B19E2" w:rsidRDefault="001B19E2" w14:paraId="12234A57" w14:textId="1B410FFB">
      <w:pPr>
        <w:rPr>
          <w:rFonts w:ascii="Century Gothic" w:hAnsi="Century Gothic"/>
          <w:b/>
          <w:bCs/>
        </w:rPr>
      </w:pPr>
      <w:r w:rsidRPr="001F0024">
        <w:rPr>
          <w:rFonts w:ascii="Century Gothic" w:hAnsi="Century Gothic"/>
          <w:b/>
          <w:bCs/>
        </w:rPr>
        <w:lastRenderedPageBreak/>
        <w:t xml:space="preserve">Our Subject Matter experts and </w:t>
      </w:r>
      <w:r w:rsidR="008671BF">
        <w:rPr>
          <w:rFonts w:ascii="Century Gothic" w:hAnsi="Century Gothic"/>
          <w:b/>
          <w:bCs/>
        </w:rPr>
        <w:t xml:space="preserve">hospitality </w:t>
      </w:r>
      <w:r w:rsidRPr="001F0024">
        <w:rPr>
          <w:rFonts w:ascii="Century Gothic" w:hAnsi="Century Gothic"/>
          <w:b/>
          <w:bCs/>
        </w:rPr>
        <w:t xml:space="preserve">specialists  </w:t>
      </w:r>
    </w:p>
    <w:p w:rsidRPr="001F0024" w:rsidR="001B19E2" w:rsidP="001B19E2" w:rsidRDefault="001B19E2" w14:paraId="6EE796B0" w14:textId="77777777">
      <w:pPr>
        <w:pStyle w:val="NoSpacing"/>
        <w:jc w:val="both"/>
        <w:rPr>
          <w:rFonts w:ascii="Century Gothic" w:hAnsi="Century Gothic" w:cs="Arial"/>
        </w:rPr>
      </w:pPr>
    </w:p>
    <w:p w:rsidRPr="00A9115C" w:rsidR="008671BF" w:rsidP="008671BF" w:rsidRDefault="008671BF" w14:paraId="63B9D465" w14:textId="77777777">
      <w:pPr>
        <w:jc w:val="both"/>
        <w:rPr>
          <w:rFonts w:ascii="Century Gothic" w:hAnsi="Century Gothic" w:cs="Arial"/>
          <w:sz w:val="21"/>
          <w:szCs w:val="21"/>
        </w:rPr>
      </w:pPr>
      <w:r w:rsidRPr="004F4E0C">
        <w:rPr>
          <w:rFonts w:ascii="Century Gothic" w:hAnsi="Century Gothic" w:cs="Arial"/>
          <w:b/>
          <w:bCs/>
          <w:color w:val="000000"/>
        </w:rPr>
        <w:t>Annie Lindsay</w:t>
      </w:r>
      <w:r w:rsidRPr="004F4E0C">
        <w:rPr>
          <w:rFonts w:ascii="Century Gothic" w:hAnsi="Century Gothic" w:cs="Arial"/>
          <w:color w:val="000000"/>
        </w:rPr>
        <w:t xml:space="preserve">- </w:t>
      </w:r>
      <w:r w:rsidRPr="00A9115C">
        <w:rPr>
          <w:rFonts w:ascii="Century Gothic" w:hAnsi="Century Gothic" w:cs="Arial"/>
        </w:rPr>
        <w:t>Founder of Tickety Boo Training, organisational development specialist and accredited executive coach working in a wide sector of industries for over 30 years.  Training Manager at The Gleneagles Hotel between 1992 and 1998 annie provided s</w:t>
      </w:r>
      <w:r w:rsidRPr="00A9115C">
        <w:rPr>
          <w:rFonts w:ascii="Century Gothic" w:hAnsi="Century Gothic" w:cs="Arial"/>
          <w:sz w:val="21"/>
          <w:szCs w:val="21"/>
        </w:rPr>
        <w:t xml:space="preserve">trategic identification of learning and development initiatives, designed, created and delivered high-quality leading-edge customer excellence programmes, management and leadership programmes, soft skills trainer, provided internal consultant and coach services to forty team leaders, was responsibility for annual training needs and was a mentor to seventy-five national and international students during their work experience.  </w:t>
      </w:r>
    </w:p>
    <w:p w:rsidRPr="00A9115C" w:rsidR="008671BF" w:rsidP="008671BF" w:rsidRDefault="008671BF" w14:paraId="6B1621DF" w14:textId="77777777">
      <w:pPr>
        <w:jc w:val="both"/>
        <w:textAlignment w:val="baseline"/>
        <w:rPr>
          <w:rFonts w:ascii="Century Gothic" w:hAnsi="Century Gothic" w:cs="Arial"/>
        </w:rPr>
      </w:pPr>
      <w:r w:rsidRPr="00A9115C">
        <w:rPr>
          <w:rFonts w:ascii="Century Gothic" w:hAnsi="Century Gothic" w:cs="Arial"/>
        </w:rPr>
        <w:t xml:space="preserve">A fellow of the Association of Coaching, over 20 years OD Investors in People specialist, NLP Master Practitioner, accredited Resilience Coach and Fellow of Institute of Leadership and Management.  Annie will provide project management support, the delivery of the launch and review sessions and will support the wider team to prepare and deliver the various sessions in this programme </w:t>
      </w:r>
    </w:p>
    <w:p w:rsidRPr="00571637" w:rsidR="008671BF" w:rsidP="008671BF" w:rsidRDefault="008671BF" w14:paraId="4B1E5987" w14:textId="77777777">
      <w:pPr>
        <w:textAlignment w:val="baseline"/>
        <w:rPr>
          <w:rFonts w:ascii="Segoe UI" w:hAnsi="Segoe UI" w:cs="Segoe UI"/>
          <w:b/>
          <w:bCs/>
          <w:color w:val="000000"/>
        </w:rPr>
      </w:pPr>
    </w:p>
    <w:p w:rsidR="008671BF" w:rsidP="008671BF" w:rsidRDefault="008671BF" w14:paraId="665D7113" w14:textId="77777777">
      <w:pPr>
        <w:contextualSpacing/>
        <w:jc w:val="both"/>
        <w:rPr>
          <w:rFonts w:ascii="Century Gothic" w:hAnsi="Century Gothic"/>
          <w:sz w:val="20"/>
          <w:szCs w:val="20"/>
        </w:rPr>
      </w:pPr>
      <w:r w:rsidRPr="0088204B">
        <w:rPr>
          <w:rFonts w:ascii="Century Gothic" w:hAnsi="Century Gothic" w:cs="Arial"/>
          <w:b/>
          <w:bCs/>
          <w:color w:val="000000"/>
        </w:rPr>
        <w:t>Jacqui Treays</w:t>
      </w:r>
      <w:r w:rsidRPr="004F4E0C">
        <w:rPr>
          <w:rFonts w:ascii="Century Gothic" w:hAnsi="Century Gothic" w:cs="Arial"/>
          <w:color w:val="000000"/>
        </w:rPr>
        <w:t xml:space="preserve">- </w:t>
      </w:r>
      <w:r w:rsidRPr="00CD414E">
        <w:rPr>
          <w:rFonts w:ascii="Century Gothic" w:hAnsi="Century Gothic" w:cs="Arial"/>
          <w:color w:val="000000"/>
        </w:rPr>
        <w:t xml:space="preserve">Learning and Development Partner with Tickety Boo Training.  A highly competent learning and development professional with over 30 years experience working in a variety of sectors, facilitating the learning and development of others.  Qualified business and wellness coach and mentor, passionate about wellbeing and resilience utilising tools and techniques for being a Master NLP Practitioner and a Registered Hypnotherapist.    Jacqui, an entrepreneur and business owner,  will </w:t>
      </w:r>
      <w:bookmarkStart w:name="_Hlk173779518" w:id="1"/>
      <w:r w:rsidRPr="00CD414E">
        <w:rPr>
          <w:rFonts w:ascii="Century Gothic" w:hAnsi="Century Gothic" w:cs="Arial"/>
          <w:color w:val="000000"/>
        </w:rPr>
        <w:t xml:space="preserve">provide one to one coaching provision alongside training delivery </w:t>
      </w:r>
      <w:bookmarkEnd w:id="1"/>
      <w:r w:rsidRPr="00CD414E">
        <w:rPr>
          <w:rFonts w:ascii="Century Gothic" w:hAnsi="Century Gothic" w:cs="Arial"/>
          <w:color w:val="000000"/>
        </w:rPr>
        <w:t xml:space="preserve">of </w:t>
      </w:r>
      <w:r w:rsidRPr="00CD414E">
        <w:rPr>
          <w:rFonts w:ascii="Century Gothic" w:hAnsi="Century Gothic" w:eastAsia="Arial" w:cs="Arial"/>
        </w:rPr>
        <w:t xml:space="preserve">Strategy, including exploration of various diversification options for business development, </w:t>
      </w:r>
      <w:r w:rsidRPr="00CD414E">
        <w:rPr>
          <w:rFonts w:ascii="Century Gothic" w:hAnsi="Century Gothic"/>
        </w:rPr>
        <w:t>Purpose, mission, Vision, connecting with your WHY, Strategic Plan, KPI’s and SMART Objectives</w:t>
      </w:r>
      <w:r w:rsidRPr="002B32E2">
        <w:rPr>
          <w:rFonts w:ascii="Century Gothic" w:hAnsi="Century Gothic"/>
          <w:sz w:val="20"/>
          <w:szCs w:val="20"/>
        </w:rPr>
        <w:t xml:space="preserve"> </w:t>
      </w:r>
    </w:p>
    <w:p w:rsidR="008671BF" w:rsidP="008671BF" w:rsidRDefault="008671BF" w14:paraId="29C7C85C" w14:textId="77777777">
      <w:pPr>
        <w:contextualSpacing/>
        <w:jc w:val="both"/>
        <w:rPr>
          <w:rFonts w:ascii="Century Gothic" w:hAnsi="Century Gothic"/>
          <w:sz w:val="20"/>
          <w:szCs w:val="20"/>
        </w:rPr>
      </w:pPr>
    </w:p>
    <w:p w:rsidRPr="00BB1D5A" w:rsidR="008671BF" w:rsidP="008671BF" w:rsidRDefault="008671BF" w14:paraId="705E3ED2" w14:textId="67CE5755">
      <w:pPr>
        <w:spacing/>
        <w:contextualSpacing/>
        <w:jc w:val="both"/>
        <w:rPr>
          <w:rFonts w:ascii="Century Gothic" w:hAnsi="Century Gothic"/>
        </w:rPr>
      </w:pPr>
      <w:r w:rsidRPr="739CB4D9" w:rsidR="008671BF">
        <w:rPr>
          <w:rFonts w:ascii="Century Gothic" w:hAnsi="Century Gothic"/>
          <w:b w:val="1"/>
          <w:bCs w:val="1"/>
        </w:rPr>
        <w:t>Helga Petersone</w:t>
      </w:r>
      <w:r w:rsidRPr="739CB4D9" w:rsidR="008671BF">
        <w:rPr>
          <w:rFonts w:ascii="Century Gothic" w:hAnsi="Century Gothic"/>
          <w:sz w:val="20"/>
          <w:szCs w:val="20"/>
        </w:rPr>
        <w:t xml:space="preserve">- </w:t>
      </w:r>
      <w:r w:rsidRPr="739CB4D9" w:rsidR="008671BF">
        <w:rPr>
          <w:rFonts w:ascii="Century Gothic" w:hAnsi="Century Gothic"/>
        </w:rPr>
        <w:t xml:space="preserve">Project Manager and </w:t>
      </w:r>
      <w:r w:rsidRPr="739CB4D9" w:rsidR="008671BF">
        <w:rPr>
          <w:rFonts w:ascii="Century Gothic" w:hAnsi="Century Gothic" w:cs="Arial"/>
        </w:rPr>
        <w:t xml:space="preserve">Learning and Development Partner with </w:t>
      </w:r>
      <w:r w:rsidRPr="739CB4D9" w:rsidR="008671BF">
        <w:rPr>
          <w:rFonts w:ascii="Century Gothic" w:hAnsi="Century Gothic" w:cs="Arial"/>
        </w:rPr>
        <w:t>Tickety</w:t>
      </w:r>
      <w:r w:rsidRPr="739CB4D9" w:rsidR="008671BF">
        <w:rPr>
          <w:rFonts w:ascii="Century Gothic" w:hAnsi="Century Gothic" w:cs="Arial"/>
        </w:rPr>
        <w:t xml:space="preserve"> Boo Training. A highly competent business professional who has </w:t>
      </w:r>
      <w:r w:rsidRPr="739CB4D9" w:rsidR="008671BF">
        <w:rPr>
          <w:rFonts w:ascii="Century Gothic" w:hAnsi="Century Gothic" w:eastAsia="Cambria" w:cs="Cambria"/>
        </w:rPr>
        <w:t>worked in Hospitality and Tourism management for the last ten years, working for organisations such as The Green Welly Stop, Highland Safaris, Café Nero and Lochs and Glens Holidays</w:t>
      </w:r>
      <w:r w:rsidRPr="739CB4D9" w:rsidR="008671BF">
        <w:rPr>
          <w:rFonts w:ascii="Century Gothic" w:hAnsi="Century Gothic" w:eastAsia="Cambria" w:cs="Cambria"/>
        </w:rPr>
        <w:t xml:space="preserve">.  </w:t>
      </w:r>
      <w:r w:rsidRPr="739CB4D9" w:rsidR="008671BF">
        <w:rPr>
          <w:rFonts w:ascii="Century Gothic" w:hAnsi="Century Gothic" w:eastAsia="Cambria" w:cs="Cambria"/>
        </w:rPr>
        <w:t xml:space="preserve"> Helga will be providing the key role of Project Management for this project as well as providing </w:t>
      </w:r>
      <w:r w:rsidRPr="739CB4D9" w:rsidR="008671BF">
        <w:rPr>
          <w:rFonts w:ascii="Century Gothic" w:hAnsi="Century Gothic" w:cs="Arial"/>
          <w:color w:val="000000" w:themeColor="text1" w:themeTint="FF" w:themeShade="FF"/>
        </w:rPr>
        <w:t xml:space="preserve">provide one to one mentoring provision alongside training delivery and learning experiences related </w:t>
      </w:r>
      <w:r w:rsidRPr="739CB4D9" w:rsidR="008671BF">
        <w:rPr>
          <w:rFonts w:ascii="Century Gothic" w:hAnsi="Century Gothic" w:cs="Arial"/>
          <w:color w:val="000000" w:themeColor="text1" w:themeTint="FF" w:themeShade="FF"/>
        </w:rPr>
        <w:t>to c</w:t>
      </w:r>
      <w:r w:rsidRPr="739CB4D9" w:rsidR="008671BF">
        <w:rPr>
          <w:rFonts w:ascii="Century Gothic" w:hAnsi="Century Gothic"/>
        </w:rPr>
        <w:t>ustomer</w:t>
      </w:r>
      <w:r w:rsidRPr="739CB4D9" w:rsidR="008671BF">
        <w:rPr>
          <w:rFonts w:ascii="Century Gothic" w:hAnsi="Century Gothic"/>
        </w:rPr>
        <w:t xml:space="preserve"> service, sales training, </w:t>
      </w:r>
      <w:r w:rsidRPr="739CB4D9" w:rsidR="008671BF">
        <w:rPr>
          <w:rFonts w:ascii="Century Gothic" w:hAnsi="Century Gothic"/>
        </w:rPr>
        <w:t>upselling</w:t>
      </w:r>
      <w:r w:rsidRPr="739CB4D9" w:rsidR="008671BF">
        <w:rPr>
          <w:rFonts w:ascii="Century Gothic" w:hAnsi="Century Gothic"/>
        </w:rPr>
        <w:t xml:space="preserve"> and cross selling.</w:t>
      </w:r>
    </w:p>
    <w:p w:rsidR="008671BF" w:rsidP="008671BF" w:rsidRDefault="008671BF" w14:paraId="6A9CF07A" w14:textId="77777777">
      <w:pPr>
        <w:jc w:val="both"/>
        <w:textAlignment w:val="baseline"/>
        <w:rPr>
          <w:rFonts w:ascii="Century Gothic" w:hAnsi="Century Gothic" w:cs="Arial"/>
          <w:color w:val="000000"/>
        </w:rPr>
      </w:pPr>
    </w:p>
    <w:p w:rsidR="008671BF" w:rsidP="008671BF" w:rsidRDefault="008671BF" w14:paraId="21C271A2" w14:textId="77777777">
      <w:pPr>
        <w:jc w:val="both"/>
        <w:textAlignment w:val="baseline"/>
        <w:rPr>
          <w:rFonts w:ascii="Century Gothic" w:hAnsi="Century Gothic"/>
        </w:rPr>
      </w:pPr>
      <w:r w:rsidRPr="00642A6F">
        <w:rPr>
          <w:rFonts w:ascii="Century Gothic" w:hAnsi="Century Gothic" w:cs="Arial"/>
          <w:b/>
          <w:bCs/>
          <w:color w:val="000000"/>
        </w:rPr>
        <w:t>Lizz</w:t>
      </w:r>
      <w:r>
        <w:rPr>
          <w:rFonts w:ascii="Century Gothic" w:hAnsi="Century Gothic" w:cs="Arial"/>
          <w:b/>
          <w:bCs/>
          <w:color w:val="000000"/>
        </w:rPr>
        <w:t>y</w:t>
      </w:r>
      <w:r w:rsidRPr="00642A6F">
        <w:rPr>
          <w:rFonts w:ascii="Century Gothic" w:hAnsi="Century Gothic" w:cs="Arial"/>
          <w:b/>
          <w:bCs/>
          <w:color w:val="000000"/>
        </w:rPr>
        <w:t xml:space="preserve"> Todd</w:t>
      </w:r>
      <w:r w:rsidRPr="004F4E0C">
        <w:rPr>
          <w:rFonts w:ascii="Century Gothic" w:hAnsi="Century Gothic" w:cs="Arial"/>
          <w:color w:val="000000"/>
        </w:rPr>
        <w:t xml:space="preserve"> – Founder and owner of </w:t>
      </w:r>
      <w:r w:rsidRPr="004F4E0C">
        <w:rPr>
          <w:rFonts w:ascii="Century Gothic" w:hAnsi="Century Gothic"/>
        </w:rPr>
        <w:t>Tweetiepie Media.  Tweetiepie Media is a digital media and marketing company located in Inverclyde on the west coast of Scotland. Having recently celebrated 10 years in business as a limited company, Tweetiepie Media has worked with a variety of small to medium sized businesses through Scotland in different sectors. Although specialising in digital solutions, Tweetiepie Media understands that one size does not fit all businesses and tailors each marketing approach to be suitable and relevant to each business and their audience.</w:t>
      </w:r>
    </w:p>
    <w:p w:rsidR="008671BF" w:rsidP="008671BF" w:rsidRDefault="008671BF" w14:paraId="17C1EA8A" w14:textId="77777777">
      <w:pPr>
        <w:jc w:val="both"/>
        <w:textAlignment w:val="baseline"/>
        <w:rPr>
          <w:rFonts w:ascii="Century Gothic" w:hAnsi="Century Gothic"/>
        </w:rPr>
      </w:pPr>
    </w:p>
    <w:p w:rsidR="008671BF" w:rsidP="008671BF" w:rsidRDefault="008671BF" w14:paraId="50CA138F" w14:textId="77777777">
      <w:pPr>
        <w:jc w:val="both"/>
        <w:textAlignment w:val="baseline"/>
        <w:rPr>
          <w:rFonts w:ascii="Century Gothic" w:hAnsi="Century Gothic"/>
        </w:rPr>
      </w:pPr>
    </w:p>
    <w:p w:rsidR="008671BF" w:rsidP="008671BF" w:rsidRDefault="008671BF" w14:paraId="5B934DA1" w14:textId="77777777">
      <w:pPr>
        <w:jc w:val="both"/>
        <w:textAlignment w:val="baseline"/>
        <w:rPr>
          <w:rFonts w:ascii="Century Gothic" w:hAnsi="Century Gothic"/>
        </w:rPr>
      </w:pPr>
    </w:p>
    <w:p w:rsidRPr="004F4E0C" w:rsidR="008671BF" w:rsidP="008671BF" w:rsidRDefault="008671BF" w14:paraId="3B8E0A40" w14:textId="77777777">
      <w:pPr>
        <w:jc w:val="both"/>
        <w:textAlignment w:val="baseline"/>
        <w:rPr>
          <w:rFonts w:ascii="Century Gothic" w:hAnsi="Century Gothic" w:cs="Segoe UI"/>
          <w:color w:val="000000"/>
        </w:rPr>
      </w:pPr>
    </w:p>
    <w:p w:rsidR="008671BF" w:rsidP="008671BF" w:rsidRDefault="008671BF" w14:paraId="532C0E25" w14:textId="77777777">
      <w:pPr>
        <w:jc w:val="both"/>
        <w:textAlignment w:val="baseline"/>
        <w:rPr>
          <w:rFonts w:ascii="Century Gothic" w:hAnsi="Century Gothic"/>
        </w:rPr>
      </w:pPr>
      <w:r>
        <w:rPr>
          <w:rFonts w:ascii="Century Gothic" w:hAnsi="Century Gothic"/>
        </w:rPr>
        <w:lastRenderedPageBreak/>
        <w:t>Lizzie and her wider team have w</w:t>
      </w:r>
      <w:r w:rsidRPr="004F4E0C">
        <w:rPr>
          <w:rFonts w:ascii="Century Gothic" w:hAnsi="Century Gothic"/>
        </w:rPr>
        <w:t>orked with a variety of industries including retail and hospitality</w:t>
      </w:r>
      <w:r>
        <w:rPr>
          <w:rFonts w:ascii="Century Gothic" w:hAnsi="Century Gothic"/>
        </w:rPr>
        <w:t xml:space="preserve"> and s</w:t>
      </w:r>
      <w:r w:rsidRPr="004F4E0C">
        <w:rPr>
          <w:rFonts w:ascii="Century Gothic" w:hAnsi="Century Gothic"/>
        </w:rPr>
        <w:t>ervices include, Social Media Management, Training and Consultancy Website Design, Development and Training Marketing Strategy Development and Support Marketing Consultancy SEO and PPC Graphic Design</w:t>
      </w:r>
      <w:r>
        <w:rPr>
          <w:rFonts w:ascii="Century Gothic" w:hAnsi="Century Gothic"/>
        </w:rPr>
        <w:t xml:space="preserve"> and marketing services. . The Tweetiepie Media team will be the key recruiters for this programme, they will be responsible for the </w:t>
      </w:r>
      <w:r>
        <w:rPr>
          <w:rFonts w:ascii="Century Gothic" w:hAnsi="Century Gothic" w:cs="Arial"/>
          <w:bCs/>
        </w:rPr>
        <w:t xml:space="preserve">creation of </w:t>
      </w:r>
      <w:r w:rsidRPr="006259F1">
        <w:rPr>
          <w:rFonts w:ascii="Century Gothic" w:hAnsi="Century Gothic" w:cs="Arial"/>
          <w:bCs/>
        </w:rPr>
        <w:t>a promotional campaign to create awareness and interest about the programme among potential candidates, which will encourage them to apply</w:t>
      </w:r>
      <w:r>
        <w:rPr>
          <w:rFonts w:ascii="Century Gothic" w:hAnsi="Century Gothic" w:cs="Arial"/>
          <w:bCs/>
        </w:rPr>
        <w:t xml:space="preserve"> and ensure the target of 12 business owners participating in this programme will be achieved </w:t>
      </w:r>
      <w:r>
        <w:rPr>
          <w:rFonts w:ascii="Century Gothic" w:hAnsi="Century Gothic"/>
        </w:rPr>
        <w:t xml:space="preserve">as well as developing the online presence and application processes on the Tickety Boo training website. </w:t>
      </w:r>
    </w:p>
    <w:p w:rsidR="008671BF" w:rsidP="008671BF" w:rsidRDefault="008671BF" w14:paraId="5C277390" w14:textId="77777777">
      <w:pPr>
        <w:jc w:val="both"/>
        <w:textAlignment w:val="baseline"/>
        <w:rPr>
          <w:rFonts w:ascii="Century Gothic" w:hAnsi="Century Gothic"/>
        </w:rPr>
      </w:pPr>
    </w:p>
    <w:p w:rsidR="008671BF" w:rsidP="008671BF" w:rsidRDefault="008671BF" w14:paraId="70893825" w14:textId="77777777">
      <w:pPr>
        <w:jc w:val="both"/>
        <w:textAlignment w:val="baseline"/>
        <w:rPr>
          <w:rFonts w:ascii="Century Gothic" w:hAnsi="Century Gothic"/>
        </w:rPr>
      </w:pPr>
    </w:p>
    <w:p w:rsidR="008671BF" w:rsidP="008671BF" w:rsidRDefault="008671BF" w14:paraId="5B3BE5AA" w14:textId="77777777">
      <w:pPr>
        <w:jc w:val="both"/>
        <w:textAlignment w:val="baseline"/>
        <w:rPr>
          <w:rFonts w:ascii="Century Gothic" w:hAnsi="Century Gothic"/>
        </w:rPr>
      </w:pPr>
      <w:r w:rsidRPr="00983096">
        <w:rPr>
          <w:rFonts w:ascii="Century Gothic" w:hAnsi="Century Gothic"/>
          <w:b/>
          <w:bCs/>
        </w:rPr>
        <w:t>Caroline Gregory</w:t>
      </w:r>
      <w:r>
        <w:rPr>
          <w:rFonts w:ascii="Century Gothic" w:hAnsi="Century Gothic"/>
        </w:rPr>
        <w:t>, The Lovat Hotel, Fort Augustus, owner and director of The Lovat Hotel, Fort Augustus, an independent family run hotel. Caroline was a Caterer Acorn Awards winner a</w:t>
      </w:r>
      <w:r w:rsidRPr="0053005B">
        <w:t xml:space="preserve"> </w:t>
      </w:r>
      <w:hyperlink w:history="1" r:id="rId7">
        <w:r w:rsidRPr="00F90CD6">
          <w:rPr>
            <w:rStyle w:val="Hyperlink"/>
            <w:rFonts w:ascii="Century Gothic" w:hAnsi="Century Gothic"/>
          </w:rPr>
          <w:t>https://www.acornawards.co.uk/2024/en/page/home</w:t>
        </w:r>
      </w:hyperlink>
      <w:r>
        <w:rPr>
          <w:rFonts w:ascii="Century Gothic" w:hAnsi="Century Gothic"/>
        </w:rPr>
        <w:t xml:space="preserve">. </w:t>
      </w:r>
    </w:p>
    <w:p w:rsidR="008671BF" w:rsidP="008671BF" w:rsidRDefault="008671BF" w14:paraId="23E69F46" w14:textId="77777777">
      <w:pPr>
        <w:jc w:val="both"/>
        <w:textAlignment w:val="baseline"/>
        <w:rPr>
          <w:rFonts w:ascii="Century Gothic" w:hAnsi="Century Gothic"/>
        </w:rPr>
      </w:pPr>
    </w:p>
    <w:p w:rsidRPr="00981918" w:rsidR="008671BF" w:rsidP="008671BF" w:rsidRDefault="008671BF" w14:paraId="61790536" w14:textId="77777777">
      <w:pPr>
        <w:shd w:val="clear" w:color="auto" w:fill="FFFFFF"/>
        <w:spacing w:after="150"/>
        <w:rPr>
          <w:rFonts w:ascii="Century Gothic" w:hAnsi="Century Gothic" w:cs="Open Sans"/>
          <w:color w:val="333333"/>
        </w:rPr>
      </w:pPr>
      <w:r w:rsidRPr="00981918">
        <w:rPr>
          <w:rFonts w:ascii="Century Gothic" w:hAnsi="Century Gothic" w:cs="Open Sans"/>
          <w:i/>
          <w:iCs/>
          <w:color w:val="9AB241"/>
        </w:rPr>
        <w:t>The Caterer's</w:t>
      </w:r>
      <w:r w:rsidRPr="00981918">
        <w:rPr>
          <w:rFonts w:ascii="Century Gothic" w:hAnsi="Century Gothic" w:cs="Open Sans"/>
          <w:color w:val="9AB241"/>
        </w:rPr>
        <w:t> Acorn Awards</w:t>
      </w:r>
    </w:p>
    <w:p w:rsidRPr="00981918" w:rsidR="008671BF" w:rsidP="008671BF" w:rsidRDefault="008671BF" w14:paraId="7AC9DF13" w14:textId="77777777">
      <w:pPr>
        <w:shd w:val="clear" w:color="auto" w:fill="FFFFFF"/>
        <w:spacing w:after="150"/>
        <w:rPr>
          <w:rFonts w:ascii="Century Gothic" w:hAnsi="Century Gothic" w:cs="Open Sans"/>
          <w:color w:val="333333"/>
        </w:rPr>
      </w:pPr>
      <w:r w:rsidRPr="00981918">
        <w:rPr>
          <w:rFonts w:ascii="Century Gothic" w:hAnsi="Century Gothic" w:cs="Open Sans"/>
          <w:color w:val="333333"/>
        </w:rPr>
        <w:t>Since their inception in 1986, the Acorn Awards, affectionately known as the 30 under 30, have sought to recognise the brightest prospects in the hospitality industry.</w:t>
      </w:r>
    </w:p>
    <w:p w:rsidRPr="00981918" w:rsidR="008671BF" w:rsidP="008671BF" w:rsidRDefault="008671BF" w14:paraId="2D7FE2C6" w14:textId="77777777">
      <w:pPr>
        <w:shd w:val="clear" w:color="auto" w:fill="FFFFFF"/>
        <w:spacing w:after="150"/>
        <w:rPr>
          <w:rFonts w:ascii="Century Gothic" w:hAnsi="Century Gothic" w:cs="Open Sans"/>
          <w:color w:val="333333"/>
        </w:rPr>
      </w:pPr>
      <w:r w:rsidRPr="00981918">
        <w:rPr>
          <w:rFonts w:ascii="Century Gothic" w:hAnsi="Century Gothic" w:cs="Open Sans"/>
          <w:color w:val="333333"/>
        </w:rPr>
        <w:t>Run in association with our headline sponsor CH&amp;CO, the awards recognise the flair and passion of 30 of the most talented individuals in hospitality.</w:t>
      </w:r>
    </w:p>
    <w:p w:rsidRPr="00981918" w:rsidR="008671BF" w:rsidP="008671BF" w:rsidRDefault="008671BF" w14:paraId="1E2B9DF9" w14:textId="77777777">
      <w:pPr>
        <w:shd w:val="clear" w:color="auto" w:fill="FFFFFF"/>
        <w:spacing w:after="150"/>
        <w:rPr>
          <w:rFonts w:ascii="Century Gothic" w:hAnsi="Century Gothic" w:cs="Open Sans"/>
          <w:color w:val="333333"/>
        </w:rPr>
      </w:pPr>
      <w:r w:rsidRPr="00981918">
        <w:rPr>
          <w:rFonts w:ascii="Century Gothic" w:hAnsi="Century Gothic" w:cs="Open Sans"/>
          <w:color w:val="333333"/>
        </w:rPr>
        <w:t>Past winners represent every sector of the hospitality industry and have been nominated by their peers for making an impression and inspiring others in their sector.</w:t>
      </w:r>
    </w:p>
    <w:p w:rsidR="008671BF" w:rsidP="008671BF" w:rsidRDefault="008671BF" w14:paraId="0A581D58" w14:textId="77777777">
      <w:pPr>
        <w:jc w:val="both"/>
        <w:textAlignment w:val="baseline"/>
        <w:rPr>
          <w:rFonts w:ascii="Century Gothic" w:hAnsi="Century Gothic"/>
        </w:rPr>
      </w:pPr>
    </w:p>
    <w:p w:rsidR="008671BF" w:rsidP="008671BF" w:rsidRDefault="008671BF" w14:paraId="716A822C" w14:textId="77777777">
      <w:pPr>
        <w:jc w:val="both"/>
        <w:textAlignment w:val="baseline"/>
        <w:rPr>
          <w:rFonts w:ascii="Century Gothic" w:hAnsi="Century Gothic" w:cs="Arial"/>
        </w:rPr>
      </w:pPr>
      <w:r>
        <w:rPr>
          <w:rFonts w:ascii="Century Gothic" w:hAnsi="Century Gothic"/>
        </w:rPr>
        <w:t xml:space="preserve">The Lovat is in the </w:t>
      </w:r>
      <w:r w:rsidRPr="00322D69">
        <w:rPr>
          <w:rFonts w:ascii="Century Gothic" w:hAnsi="Century Gothic" w:cs="Arial"/>
        </w:rPr>
        <w:t>VisitScotland's Green Tourism Business Schem</w:t>
      </w:r>
      <w:r>
        <w:rPr>
          <w:rFonts w:ascii="Century Gothic" w:hAnsi="Century Gothic" w:cs="Arial"/>
        </w:rPr>
        <w:t xml:space="preserve">e. </w:t>
      </w:r>
    </w:p>
    <w:p w:rsidR="008671BF" w:rsidP="008671BF" w:rsidRDefault="008671BF" w14:paraId="1E10BD95" w14:textId="77777777">
      <w:pPr>
        <w:jc w:val="both"/>
        <w:textAlignment w:val="baseline"/>
        <w:rPr>
          <w:rFonts w:ascii="Century Gothic" w:hAnsi="Century Gothic"/>
        </w:rPr>
      </w:pPr>
    </w:p>
    <w:p w:rsidR="008671BF" w:rsidP="008671BF" w:rsidRDefault="008671BF" w14:paraId="0345D0AE" w14:textId="77777777">
      <w:pPr>
        <w:jc w:val="both"/>
        <w:textAlignment w:val="baseline"/>
        <w:rPr>
          <w:rFonts w:ascii="Century Gothic" w:hAnsi="Century Gothic"/>
        </w:rPr>
      </w:pPr>
      <w:r w:rsidRPr="00983096">
        <w:rPr>
          <w:rFonts w:ascii="Century Gothic" w:hAnsi="Century Gothic"/>
          <w:b/>
          <w:bCs/>
        </w:rPr>
        <w:t>Claire Johnston</w:t>
      </w:r>
      <w:r>
        <w:rPr>
          <w:rFonts w:ascii="Century Gothic" w:hAnsi="Century Gothic"/>
        </w:rPr>
        <w:t xml:space="preserve">, </w:t>
      </w:r>
      <w:r w:rsidRPr="004F4E0C">
        <w:rPr>
          <w:rFonts w:ascii="Century Gothic" w:hAnsi="Century Gothic" w:cs="Arial"/>
          <w:color w:val="000000"/>
        </w:rPr>
        <w:t xml:space="preserve">- </w:t>
      </w:r>
      <w:r w:rsidRPr="00CD414E">
        <w:rPr>
          <w:rFonts w:ascii="Century Gothic" w:hAnsi="Century Gothic" w:cs="Arial"/>
          <w:color w:val="000000"/>
        </w:rPr>
        <w:t>Learning and Development Partner with Tickety Boo Training</w:t>
      </w:r>
      <w:r>
        <w:rPr>
          <w:rFonts w:ascii="Century Gothic" w:hAnsi="Century Gothic"/>
        </w:rPr>
        <w:t xml:space="preserve"> and People Director with Crerar Hotels.  She is a Member of the Institute of Hospitality, has studied at The Disney Institute, received Two HITS Scholarships and has held service senior positions with independent and group hospitality organisations.  </w:t>
      </w:r>
    </w:p>
    <w:p w:rsidR="008671BF" w:rsidP="008671BF" w:rsidRDefault="008671BF" w14:paraId="286344A1" w14:textId="77777777">
      <w:pPr>
        <w:jc w:val="both"/>
        <w:textAlignment w:val="baseline"/>
        <w:rPr>
          <w:rFonts w:ascii="Century Gothic" w:hAnsi="Century Gothic"/>
        </w:rPr>
      </w:pPr>
    </w:p>
    <w:p w:rsidR="008671BF" w:rsidP="008671BF" w:rsidRDefault="008671BF" w14:paraId="034CAEC9" w14:textId="77777777">
      <w:pPr>
        <w:jc w:val="both"/>
        <w:textAlignment w:val="baseline"/>
        <w:rPr>
          <w:rFonts w:ascii="Century Gothic" w:hAnsi="Century Gothic" w:cs="Segoe UI"/>
          <w:sz w:val="21"/>
          <w:szCs w:val="21"/>
          <w:shd w:val="clear" w:color="auto" w:fill="FFFFFF"/>
        </w:rPr>
      </w:pPr>
      <w:r w:rsidRPr="008B6ED2">
        <w:rPr>
          <w:rFonts w:ascii="Century Gothic" w:hAnsi="Century Gothic"/>
        </w:rPr>
        <w:t xml:space="preserve">Claire </w:t>
      </w:r>
      <w:r w:rsidRPr="008B6ED2">
        <w:rPr>
          <w:rFonts w:ascii="Century Gothic" w:hAnsi="Century Gothic" w:cs="Segoe UI"/>
          <w:sz w:val="21"/>
          <w:szCs w:val="21"/>
          <w:shd w:val="clear" w:color="auto" w:fill="FFFFFF"/>
        </w:rPr>
        <w:t>firmly believe</w:t>
      </w:r>
      <w:r>
        <w:rPr>
          <w:rFonts w:ascii="Century Gothic" w:hAnsi="Century Gothic" w:cs="Segoe UI"/>
          <w:sz w:val="21"/>
          <w:szCs w:val="21"/>
          <w:shd w:val="clear" w:color="auto" w:fill="FFFFFF"/>
        </w:rPr>
        <w:t>s</w:t>
      </w:r>
      <w:r w:rsidRPr="008B6ED2">
        <w:rPr>
          <w:rFonts w:ascii="Century Gothic" w:hAnsi="Century Gothic" w:cs="Segoe UI"/>
          <w:sz w:val="21"/>
          <w:szCs w:val="21"/>
          <w:shd w:val="clear" w:color="auto" w:fill="FFFFFF"/>
        </w:rPr>
        <w:t xml:space="preserve"> that an organi</w:t>
      </w:r>
      <w:r>
        <w:rPr>
          <w:rFonts w:ascii="Century Gothic" w:hAnsi="Century Gothic" w:cs="Segoe UI"/>
          <w:sz w:val="21"/>
          <w:szCs w:val="21"/>
          <w:shd w:val="clear" w:color="auto" w:fill="FFFFFF"/>
        </w:rPr>
        <w:t>s</w:t>
      </w:r>
      <w:r w:rsidRPr="008B6ED2">
        <w:rPr>
          <w:rFonts w:ascii="Century Gothic" w:hAnsi="Century Gothic" w:cs="Segoe UI"/>
          <w:sz w:val="21"/>
          <w:szCs w:val="21"/>
          <w:shd w:val="clear" w:color="auto" w:fill="FFFFFF"/>
        </w:rPr>
        <w:t xml:space="preserve">ation's greatest asset is its people, and </w:t>
      </w:r>
      <w:r>
        <w:rPr>
          <w:rFonts w:ascii="Century Gothic" w:hAnsi="Century Gothic" w:cs="Segoe UI"/>
          <w:sz w:val="21"/>
          <w:szCs w:val="21"/>
          <w:shd w:val="clear" w:color="auto" w:fill="FFFFFF"/>
        </w:rPr>
        <w:t xml:space="preserve">her </w:t>
      </w:r>
      <w:r w:rsidRPr="008B6ED2">
        <w:rPr>
          <w:rFonts w:ascii="Century Gothic" w:hAnsi="Century Gothic" w:cs="Segoe UI"/>
          <w:sz w:val="21"/>
          <w:szCs w:val="21"/>
          <w:shd w:val="clear" w:color="auto" w:fill="FFFFFF"/>
        </w:rPr>
        <w:t xml:space="preserve">career has been dedicated to ensuring that individuals are not merely seen as resources but as the heart and soul of the workplace. </w:t>
      </w:r>
    </w:p>
    <w:p w:rsidR="008671BF" w:rsidP="008671BF" w:rsidRDefault="008671BF" w14:paraId="2FD9F46A" w14:textId="77777777">
      <w:pPr>
        <w:jc w:val="both"/>
        <w:textAlignment w:val="baseline"/>
        <w:rPr>
          <w:rFonts w:ascii="Century Gothic" w:hAnsi="Century Gothic" w:cs="Segoe UI"/>
          <w:sz w:val="21"/>
          <w:szCs w:val="21"/>
          <w:shd w:val="clear" w:color="auto" w:fill="FFFFFF"/>
        </w:rPr>
      </w:pPr>
    </w:p>
    <w:p w:rsidR="008671BF" w:rsidP="008671BF" w:rsidRDefault="008671BF" w14:paraId="57826478" w14:textId="77777777">
      <w:pPr>
        <w:jc w:val="both"/>
        <w:textAlignment w:val="baseline"/>
        <w:rPr>
          <w:rFonts w:ascii="Century Gothic" w:hAnsi="Century Gothic" w:cs="Segoe UI"/>
          <w:sz w:val="21"/>
          <w:szCs w:val="21"/>
          <w:shd w:val="clear" w:color="auto" w:fill="FFFFFF"/>
        </w:rPr>
      </w:pPr>
      <w:r>
        <w:rPr>
          <w:rFonts w:ascii="Century Gothic" w:hAnsi="Century Gothic" w:cs="Segoe UI"/>
          <w:sz w:val="21"/>
          <w:szCs w:val="21"/>
          <w:shd w:val="clear" w:color="auto" w:fill="FFFFFF"/>
        </w:rPr>
        <w:t xml:space="preserve">She is on </w:t>
      </w:r>
      <w:r w:rsidRPr="008B6ED2">
        <w:rPr>
          <w:rFonts w:ascii="Century Gothic" w:hAnsi="Century Gothic" w:cs="Segoe UI"/>
          <w:sz w:val="21"/>
          <w:szCs w:val="21"/>
          <w:shd w:val="clear" w:color="auto" w:fill="FFFFFF"/>
        </w:rPr>
        <w:t>a mission to transform traditional HR practices into holistic people-centric strategies, fostering environments where every team member feels valued, heard, and empowered.</w:t>
      </w:r>
    </w:p>
    <w:p w:rsidR="008671BF" w:rsidP="008671BF" w:rsidRDefault="008671BF" w14:paraId="405537E5" w14:textId="77777777">
      <w:pPr>
        <w:jc w:val="both"/>
        <w:textAlignment w:val="baseline"/>
        <w:rPr>
          <w:rStyle w:val="white-space-pre"/>
          <w:rFonts w:ascii="Century Gothic" w:hAnsi="Century Gothic" w:cs="Segoe UI"/>
          <w:sz w:val="21"/>
          <w:szCs w:val="21"/>
          <w:shd w:val="clear" w:color="auto" w:fill="FFFFFF"/>
        </w:rPr>
      </w:pPr>
      <w:r w:rsidRPr="008B6ED2">
        <w:rPr>
          <w:rFonts w:ascii="Century Gothic" w:hAnsi="Century Gothic" w:cs="Segoe UI"/>
          <w:sz w:val="21"/>
          <w:szCs w:val="21"/>
        </w:rPr>
        <w:br/>
      </w:r>
      <w:r>
        <w:rPr>
          <w:rFonts w:ascii="Century Gothic" w:hAnsi="Century Gothic" w:cs="Segoe UI"/>
          <w:sz w:val="21"/>
          <w:szCs w:val="21"/>
          <w:shd w:val="clear" w:color="auto" w:fill="FFFFFF"/>
        </w:rPr>
        <w:t xml:space="preserve">Claire has </w:t>
      </w:r>
      <w:r w:rsidRPr="008B6ED2">
        <w:rPr>
          <w:rFonts w:ascii="Century Gothic" w:hAnsi="Century Gothic" w:cs="Segoe UI"/>
          <w:sz w:val="21"/>
          <w:szCs w:val="21"/>
          <w:shd w:val="clear" w:color="auto" w:fill="FFFFFF"/>
        </w:rPr>
        <w:t xml:space="preserve">a wealth of experience as a successful HR professional with key areas of experience through the hospitality, healthcare, travel and insurance industries, working for some of the top organisations such as Principal Hotels, Crowne Plaza (IHG) ,NHS, Swinton, Thomas Cook, </w:t>
      </w:r>
      <w:r>
        <w:rPr>
          <w:rFonts w:ascii="Century Gothic" w:hAnsi="Century Gothic" w:cs="Segoe UI"/>
          <w:sz w:val="21"/>
          <w:szCs w:val="21"/>
          <w:shd w:val="clear" w:color="auto" w:fill="FFFFFF"/>
        </w:rPr>
        <w:t xml:space="preserve">Auchrannie Resorts, </w:t>
      </w:r>
      <w:r w:rsidRPr="008B6ED2">
        <w:rPr>
          <w:rFonts w:ascii="Century Gothic" w:hAnsi="Century Gothic" w:cs="Segoe UI"/>
          <w:sz w:val="21"/>
          <w:szCs w:val="21"/>
          <w:shd w:val="clear" w:color="auto" w:fill="FFFFFF"/>
        </w:rPr>
        <w:t>C</w:t>
      </w:r>
      <w:r>
        <w:rPr>
          <w:rFonts w:ascii="Century Gothic" w:hAnsi="Century Gothic" w:cs="Segoe UI"/>
          <w:sz w:val="21"/>
          <w:szCs w:val="21"/>
          <w:shd w:val="clear" w:color="auto" w:fill="FFFFFF"/>
        </w:rPr>
        <w:t xml:space="preserve">airn </w:t>
      </w:r>
      <w:r w:rsidRPr="008B6ED2">
        <w:rPr>
          <w:rFonts w:ascii="Century Gothic" w:hAnsi="Century Gothic" w:cs="Segoe UI"/>
          <w:sz w:val="21"/>
          <w:szCs w:val="21"/>
          <w:shd w:val="clear" w:color="auto" w:fill="FFFFFF"/>
        </w:rPr>
        <w:t>Hotel Group</w:t>
      </w:r>
      <w:r>
        <w:rPr>
          <w:rFonts w:ascii="Century Gothic" w:hAnsi="Century Gothic" w:cs="Segoe UI"/>
          <w:sz w:val="21"/>
          <w:szCs w:val="21"/>
          <w:shd w:val="clear" w:color="auto" w:fill="FFFFFF"/>
        </w:rPr>
        <w:t>, Manor View Group</w:t>
      </w:r>
      <w:r w:rsidRPr="008B6ED2">
        <w:rPr>
          <w:rFonts w:ascii="Century Gothic" w:hAnsi="Century Gothic" w:cs="Segoe UI"/>
          <w:sz w:val="21"/>
          <w:szCs w:val="21"/>
          <w:shd w:val="clear" w:color="auto" w:fill="FFFFFF"/>
        </w:rPr>
        <w:t xml:space="preserve"> and currently as People Director for Crerar</w:t>
      </w:r>
      <w:r>
        <w:rPr>
          <w:rFonts w:ascii="Century Gothic" w:hAnsi="Century Gothic" w:cs="Segoe UI"/>
          <w:sz w:val="21"/>
          <w:szCs w:val="21"/>
          <w:shd w:val="clear" w:color="auto" w:fill="FFFFFF"/>
        </w:rPr>
        <w:t xml:space="preserve"> </w:t>
      </w:r>
      <w:r w:rsidRPr="008B6ED2">
        <w:rPr>
          <w:rFonts w:ascii="Century Gothic" w:hAnsi="Century Gothic" w:cs="Segoe UI"/>
          <w:sz w:val="21"/>
          <w:szCs w:val="21"/>
          <w:shd w:val="clear" w:color="auto" w:fill="FFFFFF"/>
        </w:rPr>
        <w:t>Hotels.</w:t>
      </w:r>
      <w:r w:rsidRPr="008B6ED2">
        <w:rPr>
          <w:rStyle w:val="white-space-pre"/>
          <w:rFonts w:ascii="Century Gothic" w:hAnsi="Century Gothic" w:cs="Segoe UI"/>
          <w:sz w:val="21"/>
          <w:szCs w:val="21"/>
          <w:shd w:val="clear" w:color="auto" w:fill="FFFFFF"/>
        </w:rPr>
        <w:t xml:space="preserve"> </w:t>
      </w:r>
    </w:p>
    <w:p w:rsidR="008671BF" w:rsidP="008671BF" w:rsidRDefault="008671BF" w14:paraId="0D7DF6B1" w14:textId="77777777">
      <w:pPr>
        <w:jc w:val="both"/>
        <w:textAlignment w:val="baseline"/>
        <w:rPr>
          <w:rFonts w:ascii="Century Gothic" w:hAnsi="Century Gothic" w:cs="Segoe UI"/>
          <w:sz w:val="21"/>
          <w:szCs w:val="21"/>
        </w:rPr>
      </w:pPr>
    </w:p>
    <w:p w:rsidRPr="008B6ED2" w:rsidR="008671BF" w:rsidP="008671BF" w:rsidRDefault="008671BF" w14:paraId="204E200A" w14:textId="3BF7E570">
      <w:pPr>
        <w:jc w:val="both"/>
        <w:textAlignment w:val="baseline"/>
        <w:rPr>
          <w:rFonts w:ascii="Century Gothic" w:hAnsi="Century Gothic" w:cs="Segoe UI"/>
          <w:b/>
          <w:bCs/>
          <w:color w:val="000000"/>
        </w:rPr>
      </w:pPr>
      <w:r>
        <w:rPr>
          <w:rFonts w:ascii="Century Gothic" w:hAnsi="Century Gothic" w:cs="Segoe UI"/>
          <w:sz w:val="21"/>
          <w:szCs w:val="21"/>
          <w:shd w:val="clear" w:color="auto" w:fill="FFFFFF"/>
        </w:rPr>
        <w:lastRenderedPageBreak/>
        <w:t xml:space="preserve">Claire </w:t>
      </w:r>
      <w:r w:rsidRPr="008B6ED2">
        <w:rPr>
          <w:rFonts w:ascii="Century Gothic" w:hAnsi="Century Gothic" w:cs="Segoe UI"/>
          <w:sz w:val="21"/>
          <w:szCs w:val="21"/>
          <w:shd w:val="clear" w:color="auto" w:fill="FFFFFF"/>
        </w:rPr>
        <w:t>thrive</w:t>
      </w:r>
      <w:r>
        <w:rPr>
          <w:rFonts w:ascii="Century Gothic" w:hAnsi="Century Gothic" w:cs="Segoe UI"/>
          <w:sz w:val="21"/>
          <w:szCs w:val="21"/>
          <w:shd w:val="clear" w:color="auto" w:fill="FFFFFF"/>
        </w:rPr>
        <w:t>s</w:t>
      </w:r>
      <w:r w:rsidRPr="008B6ED2">
        <w:rPr>
          <w:rFonts w:ascii="Century Gothic" w:hAnsi="Century Gothic" w:cs="Segoe UI"/>
          <w:sz w:val="21"/>
          <w:szCs w:val="21"/>
          <w:shd w:val="clear" w:color="auto" w:fill="FFFFFF"/>
        </w:rPr>
        <w:t xml:space="preserve"> on a challenging workload, value</w:t>
      </w:r>
      <w:r>
        <w:rPr>
          <w:rFonts w:ascii="Century Gothic" w:hAnsi="Century Gothic" w:cs="Segoe UI"/>
          <w:sz w:val="21"/>
          <w:szCs w:val="21"/>
          <w:shd w:val="clear" w:color="auto" w:fill="FFFFFF"/>
        </w:rPr>
        <w:t>s</w:t>
      </w:r>
      <w:r w:rsidRPr="008B6ED2">
        <w:rPr>
          <w:rFonts w:ascii="Century Gothic" w:hAnsi="Century Gothic" w:cs="Segoe UI"/>
          <w:sz w:val="21"/>
          <w:szCs w:val="21"/>
          <w:shd w:val="clear" w:color="auto" w:fill="FFFFFF"/>
        </w:rPr>
        <w:t xml:space="preserve"> being highly organised and strive</w:t>
      </w:r>
      <w:r>
        <w:rPr>
          <w:rFonts w:ascii="Century Gothic" w:hAnsi="Century Gothic" w:cs="Segoe UI"/>
          <w:sz w:val="21"/>
          <w:szCs w:val="21"/>
          <w:shd w:val="clear" w:color="auto" w:fill="FFFFFF"/>
        </w:rPr>
        <w:t>s</w:t>
      </w:r>
      <w:r w:rsidRPr="008B6ED2">
        <w:rPr>
          <w:rFonts w:ascii="Century Gothic" w:hAnsi="Century Gothic" w:cs="Segoe UI"/>
          <w:sz w:val="21"/>
          <w:szCs w:val="21"/>
          <w:shd w:val="clear" w:color="auto" w:fill="FFFFFF"/>
        </w:rPr>
        <w:t xml:space="preserve"> to have fun </w:t>
      </w:r>
      <w:r>
        <w:rPr>
          <w:rFonts w:ascii="Century Gothic" w:hAnsi="Century Gothic" w:cs="Segoe UI"/>
          <w:sz w:val="21"/>
          <w:szCs w:val="21"/>
          <w:shd w:val="clear" w:color="auto" w:fill="FFFFFF"/>
        </w:rPr>
        <w:t>at her</w:t>
      </w:r>
      <w:r w:rsidRPr="008B6ED2">
        <w:rPr>
          <w:rFonts w:ascii="Century Gothic" w:hAnsi="Century Gothic" w:cs="Segoe UI"/>
          <w:sz w:val="21"/>
          <w:szCs w:val="21"/>
          <w:shd w:val="clear" w:color="auto" w:fill="FFFFFF"/>
        </w:rPr>
        <w:t xml:space="preserve"> work.</w:t>
      </w:r>
      <w:r>
        <w:rPr>
          <w:rFonts w:ascii="Century Gothic" w:hAnsi="Century Gothic" w:cs="Segoe UI"/>
          <w:sz w:val="21"/>
          <w:szCs w:val="21"/>
          <w:shd w:val="clear" w:color="auto" w:fill="FFFFFF"/>
        </w:rPr>
        <w:t xml:space="preserve"> She is </w:t>
      </w:r>
      <w:r w:rsidRPr="008B6ED2">
        <w:rPr>
          <w:rFonts w:ascii="Century Gothic" w:hAnsi="Century Gothic" w:cs="Segoe UI"/>
          <w:sz w:val="21"/>
          <w:szCs w:val="21"/>
          <w:shd w:val="clear" w:color="auto" w:fill="FFFFFF"/>
        </w:rPr>
        <w:t xml:space="preserve">passionate about the job </w:t>
      </w:r>
      <w:r>
        <w:rPr>
          <w:rFonts w:ascii="Century Gothic" w:hAnsi="Century Gothic" w:cs="Segoe UI"/>
          <w:sz w:val="21"/>
          <w:szCs w:val="21"/>
          <w:shd w:val="clear" w:color="auto" w:fill="FFFFFF"/>
        </w:rPr>
        <w:t xml:space="preserve">she does </w:t>
      </w:r>
      <w:r w:rsidRPr="008B6ED2">
        <w:rPr>
          <w:rFonts w:ascii="Century Gothic" w:hAnsi="Century Gothic" w:cs="Segoe UI"/>
          <w:sz w:val="21"/>
          <w:szCs w:val="21"/>
          <w:shd w:val="clear" w:color="auto" w:fill="FFFFFF"/>
        </w:rPr>
        <w:t xml:space="preserve">and the companies/people I work for. </w:t>
      </w:r>
      <w:r>
        <w:rPr>
          <w:rFonts w:ascii="Century Gothic" w:hAnsi="Century Gothic" w:cs="Segoe UI"/>
          <w:sz w:val="21"/>
          <w:szCs w:val="21"/>
          <w:shd w:val="clear" w:color="auto" w:fill="FFFFFF"/>
        </w:rPr>
        <w:t xml:space="preserve">Her </w:t>
      </w:r>
      <w:r w:rsidRPr="008B6ED2">
        <w:rPr>
          <w:rFonts w:ascii="Century Gothic" w:hAnsi="Century Gothic" w:cs="Segoe UI"/>
          <w:sz w:val="21"/>
          <w:szCs w:val="21"/>
          <w:shd w:val="clear" w:color="auto" w:fill="FFFFFF"/>
        </w:rPr>
        <w:t>strengths include relationship management with executive, operational management and front line teams with skills for developing, coaching and empowering teams at both senior and front line operational levels to achieve and exceed the goals set for them</w:t>
      </w:r>
      <w:r>
        <w:rPr>
          <w:rFonts w:ascii="Century Gothic" w:hAnsi="Century Gothic" w:cs="Segoe UI"/>
          <w:sz w:val="21"/>
          <w:szCs w:val="21"/>
          <w:shd w:val="clear" w:color="auto" w:fill="FFFFFF"/>
        </w:rPr>
        <w:t xml:space="preserve"> </w:t>
      </w:r>
      <w:r w:rsidRPr="008B6ED2">
        <w:rPr>
          <w:rFonts w:ascii="Century Gothic" w:hAnsi="Century Gothic" w:cs="Segoe UI"/>
          <w:sz w:val="21"/>
          <w:szCs w:val="21"/>
          <w:shd w:val="clear" w:color="auto" w:fill="FFFFFF"/>
        </w:rPr>
        <w:t>and always strive to offer an engaging and rewarding employee experience.</w:t>
      </w:r>
    </w:p>
    <w:p w:rsidR="008671BF" w:rsidP="008671BF" w:rsidRDefault="008671BF" w14:paraId="702FDCEC" w14:textId="77777777">
      <w:pPr>
        <w:contextualSpacing/>
        <w:jc w:val="both"/>
        <w:rPr>
          <w:rFonts w:ascii="Century Gothic" w:hAnsi="Century Gothic" w:eastAsia="Cambria" w:cs="Cambria"/>
        </w:rPr>
      </w:pPr>
    </w:p>
    <w:p w:rsidRPr="001149D0" w:rsidR="008671BF" w:rsidP="008671BF" w:rsidRDefault="008671BF" w14:paraId="773B39E6" w14:textId="77777777">
      <w:pPr>
        <w:contextualSpacing/>
        <w:rPr>
          <w:rFonts w:ascii="Century Gothic" w:hAnsi="Century Gothic" w:eastAsia="Arial" w:cs="Arial"/>
        </w:rPr>
      </w:pPr>
      <w:r w:rsidRPr="001149D0">
        <w:rPr>
          <w:rFonts w:ascii="Century Gothic" w:hAnsi="Century Gothic" w:eastAsia="Cambria" w:cs="Cambria"/>
        </w:rPr>
        <w:t xml:space="preserve">Claire will be providing </w:t>
      </w:r>
      <w:r w:rsidRPr="001149D0">
        <w:rPr>
          <w:rFonts w:ascii="Century Gothic" w:hAnsi="Century Gothic" w:cs="Arial"/>
          <w:color w:val="000000"/>
        </w:rPr>
        <w:t xml:space="preserve">one to one mentoring provision alongside training delivery and learning experiences related to </w:t>
      </w:r>
      <w:r w:rsidRPr="001149D0">
        <w:rPr>
          <w:rFonts w:ascii="Century Gothic" w:hAnsi="Century Gothic" w:eastAsia="Arial" w:cs="Arial"/>
        </w:rPr>
        <w:t xml:space="preserve">Human Resources Management, including recruitment, retention, managing staff and relevant legislation, she has a wealth of knowledge and resources to share. </w:t>
      </w:r>
    </w:p>
    <w:p w:rsidRPr="001149D0" w:rsidR="008671BF" w:rsidP="008671BF" w:rsidRDefault="008671BF" w14:paraId="3629299C" w14:textId="77777777">
      <w:pPr>
        <w:contextualSpacing/>
        <w:jc w:val="both"/>
        <w:rPr>
          <w:rFonts w:ascii="Century Gothic" w:hAnsi="Century Gothic"/>
        </w:rPr>
      </w:pPr>
    </w:p>
    <w:p w:rsidR="008671BF" w:rsidP="008671BF" w:rsidRDefault="008671BF" w14:paraId="6F99ECC3" w14:textId="77777777">
      <w:pPr>
        <w:jc w:val="both"/>
        <w:textAlignment w:val="baseline"/>
        <w:rPr>
          <w:rFonts w:ascii="Century Gothic" w:hAnsi="Century Gothic" w:cs="Arial"/>
          <w:b/>
          <w:bCs/>
        </w:rPr>
      </w:pPr>
      <w:r w:rsidRPr="00BF65BC">
        <w:rPr>
          <w:rFonts w:ascii="Century Gothic" w:hAnsi="Century Gothic" w:cs="Arial"/>
          <w:b/>
          <w:bCs/>
        </w:rPr>
        <w:t>Guest Speakers</w:t>
      </w:r>
    </w:p>
    <w:p w:rsidR="008671BF" w:rsidP="008671BF" w:rsidRDefault="008671BF" w14:paraId="7F1CE1C8" w14:textId="77777777">
      <w:pPr>
        <w:jc w:val="both"/>
        <w:textAlignment w:val="baseline"/>
        <w:rPr>
          <w:rFonts w:ascii="Century Gothic" w:hAnsi="Century Gothic" w:cs="Arial"/>
          <w:b/>
          <w:bCs/>
        </w:rPr>
      </w:pPr>
    </w:p>
    <w:p w:rsidR="008671BF" w:rsidP="008671BF" w:rsidRDefault="008671BF" w14:paraId="120EBA0F" w14:textId="77777777">
      <w:pPr>
        <w:jc w:val="both"/>
        <w:textAlignment w:val="baseline"/>
        <w:rPr>
          <w:rFonts w:ascii="Century Gothic" w:hAnsi="Century Gothic" w:cs="Arial"/>
        </w:rPr>
      </w:pPr>
      <w:r w:rsidRPr="0075626A">
        <w:rPr>
          <w:rFonts w:ascii="Century Gothic" w:hAnsi="Century Gothic" w:cs="Arial"/>
          <w:b/>
          <w:bCs/>
        </w:rPr>
        <w:t>Linda Johnston</w:t>
      </w:r>
      <w:r>
        <w:rPr>
          <w:rFonts w:ascii="Century Gothic" w:hAnsi="Century Gothic" w:cs="Arial"/>
        </w:rPr>
        <w:t>, Co Founder and Executive Chairperson at Auchrannie Resort.</w:t>
      </w:r>
    </w:p>
    <w:p w:rsidR="008671BF" w:rsidP="008671BF" w:rsidRDefault="008671BF" w14:paraId="5A04836D" w14:textId="77777777">
      <w:pPr>
        <w:jc w:val="both"/>
        <w:textAlignment w:val="baseline"/>
        <w:rPr>
          <w:rFonts w:ascii="Century Gothic" w:hAnsi="Century Gothic" w:cs="Arial"/>
        </w:rPr>
      </w:pPr>
      <w:r>
        <w:rPr>
          <w:rFonts w:ascii="Century Gothic" w:hAnsi="Century Gothic" w:cs="Arial"/>
        </w:rPr>
        <w:t xml:space="preserve">Director ( Chair 2028 to 2024) Ayrshire &amp; Arran Destination Alliance </w:t>
      </w:r>
    </w:p>
    <w:p w:rsidR="008671BF" w:rsidP="008671BF" w:rsidRDefault="008671BF" w14:paraId="7A32CC5A" w14:textId="77777777">
      <w:pPr>
        <w:jc w:val="both"/>
        <w:textAlignment w:val="baseline"/>
        <w:rPr>
          <w:rFonts w:ascii="Century Gothic" w:hAnsi="Century Gothic" w:cs="Arial"/>
        </w:rPr>
      </w:pPr>
      <w:r>
        <w:rPr>
          <w:rFonts w:ascii="Century Gothic" w:hAnsi="Century Gothic" w:cs="Arial"/>
        </w:rPr>
        <w:t>Director and Vice Chair Arran Development Trust</w:t>
      </w:r>
    </w:p>
    <w:p w:rsidR="008671BF" w:rsidP="008671BF" w:rsidRDefault="008671BF" w14:paraId="5188402D" w14:textId="77777777">
      <w:pPr>
        <w:jc w:val="both"/>
        <w:textAlignment w:val="baseline"/>
        <w:rPr>
          <w:rFonts w:ascii="Century Gothic" w:hAnsi="Century Gothic" w:cs="Arial"/>
        </w:rPr>
      </w:pPr>
    </w:p>
    <w:p w:rsidR="008671BF" w:rsidP="008671BF" w:rsidRDefault="008671BF" w14:paraId="7312E080" w14:textId="77777777">
      <w:pPr>
        <w:jc w:val="both"/>
        <w:textAlignment w:val="baseline"/>
        <w:rPr>
          <w:rFonts w:ascii="Century Gothic" w:hAnsi="Century Gothic" w:cs="Arial"/>
        </w:rPr>
      </w:pPr>
      <w:r w:rsidRPr="00D21014">
        <w:rPr>
          <w:rFonts w:ascii="Century Gothic" w:hAnsi="Century Gothic" w:cs="Arial"/>
          <w:b/>
          <w:bCs/>
        </w:rPr>
        <w:t>Rohaise Rose-Bristow</w:t>
      </w:r>
      <w:r>
        <w:rPr>
          <w:rFonts w:ascii="Century Gothic" w:hAnsi="Century Gothic" w:cs="Arial"/>
        </w:rPr>
        <w:t xml:space="preserve">, </w:t>
      </w:r>
    </w:p>
    <w:p w:rsidR="008671BF" w:rsidP="008671BF" w:rsidRDefault="008671BF" w14:paraId="363B8CC1" w14:textId="77777777">
      <w:pPr>
        <w:jc w:val="both"/>
        <w:textAlignment w:val="baseline"/>
        <w:rPr>
          <w:rFonts w:ascii="Century Gothic" w:hAnsi="Century Gothic" w:cs="Arial"/>
        </w:rPr>
      </w:pPr>
    </w:p>
    <w:p w:rsidR="008671BF" w:rsidP="008671BF" w:rsidRDefault="008671BF" w14:paraId="2C1A9AEB" w14:textId="3995D9AB">
      <w:pPr>
        <w:jc w:val="both"/>
        <w:textAlignment w:val="baseline"/>
        <w:rPr>
          <w:rFonts w:ascii="Century Gothic" w:hAnsi="Century Gothic" w:cs="Arial"/>
        </w:rPr>
      </w:pPr>
      <w:r>
        <w:rPr>
          <w:rFonts w:ascii="Century Gothic" w:hAnsi="Century Gothic" w:cs="Arial"/>
        </w:rPr>
        <w:t xml:space="preserve">Owner The Torridon Resort, 5 star independent hotel in the Highlands of Scotland. </w:t>
      </w:r>
    </w:p>
    <w:p w:rsidR="008671BF" w:rsidP="008671BF" w:rsidRDefault="008671BF" w14:paraId="13B5E9BD" w14:textId="77777777">
      <w:pPr>
        <w:jc w:val="both"/>
        <w:textAlignment w:val="baseline"/>
        <w:rPr>
          <w:rFonts w:ascii="Century Gothic" w:hAnsi="Century Gothic" w:cs="Segoe UI"/>
          <w:shd w:val="clear" w:color="auto" w:fill="FFFFFF"/>
        </w:rPr>
      </w:pPr>
      <w:r w:rsidRPr="00B12ED9">
        <w:rPr>
          <w:rFonts w:ascii="Century Gothic" w:hAnsi="Century Gothic" w:cs="Segoe UI"/>
          <w:shd w:val="clear" w:color="auto" w:fill="FFFFFF"/>
        </w:rPr>
        <w:t>Before graduating with a degree in BA Hospitality Business Management (hons) from Leeds Metropolitan University, Rohaise worked all over Scotland gaining experience in restaurant and front of house in many 5 star properties. As a post-graduate Rohaise worked in event and conference management for ICI and IEE.</w:t>
      </w:r>
    </w:p>
    <w:p w:rsidR="008671BF" w:rsidP="008671BF" w:rsidRDefault="008671BF" w14:paraId="44D4AC43" w14:textId="77777777">
      <w:pPr>
        <w:jc w:val="both"/>
        <w:textAlignment w:val="baseline"/>
        <w:rPr>
          <w:rFonts w:ascii="Century Gothic" w:hAnsi="Century Gothic" w:cs="Segoe UI"/>
          <w:shd w:val="clear" w:color="auto" w:fill="FFFFFF"/>
        </w:rPr>
      </w:pPr>
    </w:p>
    <w:p w:rsidR="008671BF" w:rsidP="008671BF" w:rsidRDefault="008671BF" w14:paraId="2DE14D73" w14:textId="77777777">
      <w:pPr>
        <w:jc w:val="both"/>
        <w:textAlignment w:val="baseline"/>
        <w:rPr>
          <w:rFonts w:ascii="Century Gothic" w:hAnsi="Century Gothic" w:cs="Segoe UI"/>
          <w:shd w:val="clear" w:color="auto" w:fill="FFFFFF"/>
        </w:rPr>
      </w:pPr>
      <w:r w:rsidRPr="00B12ED9">
        <w:rPr>
          <w:rFonts w:ascii="Century Gothic" w:hAnsi="Century Gothic" w:cs="Segoe UI"/>
          <w:shd w:val="clear" w:color="auto" w:fill="FFFFFF"/>
        </w:rPr>
        <w:t xml:space="preserve">In 1999 she took the challenge of going back to her roots and managing The Torridon with her husband Daniel, which her parents had purchased in 1992. Taking over operations in 2004 they continue to build on the family success. </w:t>
      </w:r>
    </w:p>
    <w:p w:rsidR="008671BF" w:rsidP="008671BF" w:rsidRDefault="008671BF" w14:paraId="3764F6B7" w14:textId="77777777">
      <w:pPr>
        <w:jc w:val="both"/>
        <w:textAlignment w:val="baseline"/>
        <w:rPr>
          <w:rFonts w:ascii="Century Gothic" w:hAnsi="Century Gothic" w:cs="Segoe UI"/>
          <w:shd w:val="clear" w:color="auto" w:fill="FFFFFF"/>
        </w:rPr>
      </w:pPr>
    </w:p>
    <w:p w:rsidR="008671BF" w:rsidP="008671BF" w:rsidRDefault="008671BF" w14:paraId="37599E53" w14:textId="77777777">
      <w:pPr>
        <w:jc w:val="both"/>
        <w:textAlignment w:val="baseline"/>
        <w:rPr>
          <w:rFonts w:ascii="Century Gothic" w:hAnsi="Century Gothic" w:cs="Segoe UI"/>
          <w:shd w:val="clear" w:color="auto" w:fill="FFFFFF"/>
        </w:rPr>
      </w:pPr>
      <w:r w:rsidRPr="00B12ED9">
        <w:rPr>
          <w:rFonts w:ascii="Century Gothic" w:hAnsi="Century Gothic" w:cs="Segoe UI"/>
          <w:shd w:val="clear" w:color="auto" w:fill="FFFFFF"/>
        </w:rPr>
        <w:t xml:space="preserve">The Torridon is a 58 acre estate that consists of a luxury 18 bedroom hotel &amp; fine dining restaurant, a traditional pub with 12 rooms, as well as a self-catering and outdoor adventure company. Employing up to 50 staff Rohaise is predominantly the People Director of the company with a focus on recruitment, training, development and coaching. </w:t>
      </w:r>
    </w:p>
    <w:p w:rsidR="008671BF" w:rsidP="008671BF" w:rsidRDefault="008671BF" w14:paraId="041BB9D0" w14:textId="77777777">
      <w:pPr>
        <w:jc w:val="both"/>
        <w:textAlignment w:val="baseline"/>
        <w:rPr>
          <w:rFonts w:ascii="Century Gothic" w:hAnsi="Century Gothic" w:cs="Segoe UI"/>
          <w:shd w:val="clear" w:color="auto" w:fill="FFFFFF"/>
        </w:rPr>
      </w:pPr>
    </w:p>
    <w:p w:rsidRPr="00B12ED9" w:rsidR="008671BF" w:rsidP="008671BF" w:rsidRDefault="008671BF" w14:paraId="36B40401" w14:textId="77777777">
      <w:pPr>
        <w:jc w:val="both"/>
        <w:textAlignment w:val="baseline"/>
        <w:rPr>
          <w:rFonts w:ascii="Century Gothic" w:hAnsi="Century Gothic" w:cs="Arial"/>
        </w:rPr>
      </w:pPr>
      <w:r w:rsidRPr="00B12ED9">
        <w:rPr>
          <w:rFonts w:ascii="Century Gothic" w:hAnsi="Century Gothic" w:cs="Segoe UI"/>
          <w:shd w:val="clear" w:color="auto" w:fill="FFFFFF"/>
        </w:rPr>
        <w:t xml:space="preserve">Rohaise also drives the excellence within the company and the hotel has won a number of industry and tourism awards including Pride of Britain Hotel 2014 and has been the only hotel in Scotland to win AA hotel of the year twice. </w:t>
      </w:r>
      <w:r>
        <w:rPr>
          <w:rFonts w:ascii="Century Gothic" w:hAnsi="Century Gothic" w:cs="Segoe UI"/>
          <w:shd w:val="clear" w:color="auto" w:fill="FFFFFF"/>
        </w:rPr>
        <w:t xml:space="preserve">In </w:t>
      </w:r>
      <w:r w:rsidRPr="00B12ED9">
        <w:rPr>
          <w:rFonts w:ascii="Century Gothic" w:hAnsi="Century Gothic" w:cs="Segoe UI"/>
          <w:shd w:val="clear" w:color="auto" w:fill="FFFFFF"/>
        </w:rPr>
        <w:t xml:space="preserve">2018 the hotel </w:t>
      </w:r>
      <w:r>
        <w:rPr>
          <w:rFonts w:ascii="Century Gothic" w:hAnsi="Century Gothic" w:cs="Segoe UI"/>
          <w:shd w:val="clear" w:color="auto" w:fill="FFFFFF"/>
        </w:rPr>
        <w:t xml:space="preserve">celebrated </w:t>
      </w:r>
      <w:r w:rsidRPr="00B12ED9">
        <w:rPr>
          <w:rFonts w:ascii="Century Gothic" w:hAnsi="Century Gothic" w:cs="Segoe UI"/>
          <w:shd w:val="clear" w:color="auto" w:fill="FFFFFF"/>
        </w:rPr>
        <w:t>winning 5 Star Status from both AA and Visit Scotland and also winner of the coveted Catey Independent Hotel of the year.</w:t>
      </w:r>
      <w:r>
        <w:rPr>
          <w:rFonts w:ascii="Century Gothic" w:hAnsi="Century Gothic" w:cs="Segoe UI"/>
          <w:shd w:val="clear" w:color="auto" w:fill="FFFFFF"/>
        </w:rPr>
        <w:t xml:space="preserve"> In addition to this Rohaise was awarded Master Innholders status and is active with many hospitality related organisations such as:   </w:t>
      </w:r>
    </w:p>
    <w:p w:rsidR="008671BF" w:rsidP="008671BF" w:rsidRDefault="008671BF" w14:paraId="330A70FB" w14:textId="77777777">
      <w:pPr>
        <w:jc w:val="both"/>
        <w:textAlignment w:val="baseline"/>
        <w:rPr>
          <w:rFonts w:ascii="Century Gothic" w:hAnsi="Century Gothic" w:cs="Arial"/>
        </w:rPr>
      </w:pPr>
    </w:p>
    <w:p w:rsidR="008671BF" w:rsidP="008671BF" w:rsidRDefault="008671BF" w14:paraId="329D2620" w14:textId="77777777">
      <w:pPr>
        <w:jc w:val="both"/>
        <w:textAlignment w:val="baseline"/>
        <w:rPr>
          <w:rFonts w:ascii="Century Gothic" w:hAnsi="Century Gothic" w:cs="Arial"/>
        </w:rPr>
      </w:pPr>
      <w:r>
        <w:rPr>
          <w:rFonts w:ascii="Century Gothic" w:hAnsi="Century Gothic" w:cs="Arial"/>
        </w:rPr>
        <w:t xml:space="preserve">Apprenticeship in Hospitality Scotland (Chairperson 2014-2022)    </w:t>
      </w:r>
    </w:p>
    <w:p w:rsidR="008671BF" w:rsidP="008671BF" w:rsidRDefault="008671BF" w14:paraId="51CC6467" w14:textId="77777777">
      <w:pPr>
        <w:jc w:val="both"/>
        <w:textAlignment w:val="baseline"/>
        <w:rPr>
          <w:rFonts w:ascii="Century Gothic" w:hAnsi="Century Gothic" w:cs="Arial"/>
        </w:rPr>
      </w:pPr>
      <w:r>
        <w:rPr>
          <w:rFonts w:ascii="Century Gothic" w:hAnsi="Century Gothic" w:cs="Arial"/>
        </w:rPr>
        <w:t xml:space="preserve">Apprenticeship in Hospitality Scotland Director &amp; Treasurer </w:t>
      </w:r>
    </w:p>
    <w:p w:rsidR="008671BF" w:rsidP="008671BF" w:rsidRDefault="008671BF" w14:paraId="2934A7E6" w14:textId="77777777">
      <w:pPr>
        <w:jc w:val="both"/>
        <w:textAlignment w:val="baseline"/>
        <w:rPr>
          <w:rFonts w:ascii="Century Gothic" w:hAnsi="Century Gothic" w:cs="Arial"/>
        </w:rPr>
      </w:pPr>
      <w:r>
        <w:rPr>
          <w:rFonts w:ascii="Century Gothic" w:hAnsi="Century Gothic" w:cs="Arial"/>
        </w:rPr>
        <w:t xml:space="preserve">UK Hospitality Ltd- Committee member </w:t>
      </w:r>
    </w:p>
    <w:p w:rsidR="008671BF" w:rsidP="008671BF" w:rsidRDefault="008671BF" w14:paraId="6419EC48" w14:textId="77777777">
      <w:pPr>
        <w:jc w:val="both"/>
        <w:textAlignment w:val="baseline"/>
        <w:rPr>
          <w:rFonts w:ascii="Century Gothic" w:hAnsi="Century Gothic" w:cs="Arial"/>
        </w:rPr>
      </w:pPr>
      <w:r>
        <w:rPr>
          <w:rFonts w:ascii="Century Gothic" w:hAnsi="Century Gothic" w:cs="Arial"/>
        </w:rPr>
        <w:t xml:space="preserve">SAAB- Skills Development Scotland Committee Member </w:t>
      </w:r>
    </w:p>
    <w:p w:rsidR="008671BF" w:rsidP="008671BF" w:rsidRDefault="008671BF" w14:paraId="518A7C2B" w14:textId="77777777">
      <w:pPr>
        <w:jc w:val="both"/>
        <w:textAlignment w:val="baseline"/>
        <w:rPr>
          <w:rFonts w:ascii="Century Gothic" w:hAnsi="Century Gothic" w:cs="Arial"/>
        </w:rPr>
      </w:pPr>
      <w:r>
        <w:rPr>
          <w:rFonts w:ascii="Century Gothic" w:hAnsi="Century Gothic" w:cs="Arial"/>
        </w:rPr>
        <w:t>Board member Pride of Britain Hotels</w:t>
      </w:r>
    </w:p>
    <w:p w:rsidR="008671BF" w:rsidP="008671BF" w:rsidRDefault="008671BF" w14:paraId="48CA5AAF" w14:textId="77777777">
      <w:pPr>
        <w:jc w:val="both"/>
        <w:textAlignment w:val="baseline"/>
        <w:rPr>
          <w:rFonts w:ascii="Century Gothic" w:hAnsi="Century Gothic" w:cs="Arial"/>
        </w:rPr>
      </w:pPr>
    </w:p>
    <w:p w:rsidRPr="001F0024" w:rsidR="001B19E2" w:rsidP="001B19E2" w:rsidRDefault="001B19E2" w14:paraId="2B85DE19" w14:textId="77777777">
      <w:pPr>
        <w:pStyle w:val="NoSpacing"/>
        <w:rPr>
          <w:rFonts w:ascii="Century Gothic" w:hAnsi="Century Gothic" w:cs="Arial"/>
          <w:b/>
          <w:sz w:val="32"/>
          <w:szCs w:val="32"/>
        </w:rPr>
      </w:pPr>
      <w:r w:rsidRPr="001F0024">
        <w:rPr>
          <w:rFonts w:ascii="Century Gothic" w:hAnsi="Century Gothic" w:cs="Arial"/>
          <w:b/>
          <w:sz w:val="32"/>
          <w:szCs w:val="32"/>
        </w:rPr>
        <w:t xml:space="preserve">The Application Process    </w:t>
      </w:r>
    </w:p>
    <w:p w:rsidRPr="001F0024" w:rsidR="001B19E2" w:rsidP="001B19E2" w:rsidRDefault="001B19E2" w14:paraId="49A62C1D" w14:textId="77777777">
      <w:pPr>
        <w:pStyle w:val="NoSpacing"/>
        <w:rPr>
          <w:rFonts w:ascii="Century Gothic" w:hAnsi="Century Gothic" w:cs="Arial"/>
          <w:bCs/>
          <w:sz w:val="24"/>
          <w:szCs w:val="24"/>
        </w:rPr>
      </w:pPr>
    </w:p>
    <w:p w:rsidRPr="001F0024" w:rsidR="001B19E2" w:rsidP="001B19E2" w:rsidRDefault="001B19E2" w14:paraId="06F735DF" w14:textId="77777777">
      <w:pPr>
        <w:pStyle w:val="NoSpacing"/>
        <w:rPr>
          <w:rFonts w:ascii="Century Gothic" w:hAnsi="Century Gothic" w:cs="Arial"/>
          <w:b/>
          <w:sz w:val="24"/>
          <w:szCs w:val="32"/>
        </w:rPr>
      </w:pPr>
    </w:p>
    <w:p w:rsidRPr="001F0024" w:rsidR="001B19E2" w:rsidP="001B19E2" w:rsidRDefault="001B19E2" w14:paraId="54DA5D9D" w14:textId="77777777">
      <w:pPr>
        <w:pStyle w:val="NoSpacing"/>
        <w:rPr>
          <w:rFonts w:ascii="Century Gothic" w:hAnsi="Century Gothic" w:cs="Arial"/>
          <w:b/>
        </w:rPr>
      </w:pPr>
      <w:r w:rsidRPr="001F0024">
        <w:rPr>
          <w:rFonts w:ascii="Century Gothic" w:hAnsi="Century Gothic" w:cs="Arial"/>
          <w:bCs/>
        </w:rPr>
        <w:t>Complete this application form and answer the questions below.</w:t>
      </w:r>
      <w:r w:rsidRPr="001F0024">
        <w:rPr>
          <w:rFonts w:ascii="Century Gothic" w:hAnsi="Century Gothic" w:cs="Arial"/>
          <w:b/>
        </w:rPr>
        <w:t xml:space="preserve">  </w:t>
      </w:r>
    </w:p>
    <w:p w:rsidRPr="001F0024" w:rsidR="001B19E2" w:rsidP="001B19E2" w:rsidRDefault="001B19E2" w14:paraId="58463350" w14:textId="77777777">
      <w:pPr>
        <w:pStyle w:val="NoSpacing"/>
        <w:rPr>
          <w:rFonts w:ascii="Century Gothic" w:hAnsi="Century Gothic" w:cs="Arial"/>
          <w:b/>
        </w:rPr>
      </w:pPr>
    </w:p>
    <w:p w:rsidRPr="001F0024" w:rsidR="001B19E2" w:rsidP="001B19E2" w:rsidRDefault="001B19E2" w14:paraId="182B77C1" w14:textId="675E3C41">
      <w:pPr>
        <w:pStyle w:val="NoSpacing"/>
        <w:rPr>
          <w:rFonts w:ascii="Century Gothic" w:hAnsi="Century Gothic" w:cs="Arial"/>
          <w:bCs/>
        </w:rPr>
      </w:pPr>
      <w:r w:rsidRPr="001F0024">
        <w:rPr>
          <w:rFonts w:ascii="Century Gothic" w:hAnsi="Century Gothic" w:cs="Arial"/>
          <w:bCs/>
        </w:rPr>
        <w:t xml:space="preserve">Forward your </w:t>
      </w:r>
      <w:r w:rsidRPr="00292C43">
        <w:rPr>
          <w:rFonts w:ascii="Century Gothic" w:hAnsi="Century Gothic" w:cs="Arial"/>
          <w:bCs/>
        </w:rPr>
        <w:t>application form</w:t>
      </w:r>
      <w:r w:rsidRPr="001F0024">
        <w:rPr>
          <w:rFonts w:ascii="Century Gothic" w:hAnsi="Century Gothic" w:cs="Arial"/>
          <w:bCs/>
        </w:rPr>
        <w:t xml:space="preserve"> to:</w:t>
      </w:r>
    </w:p>
    <w:p w:rsidRPr="001F0024" w:rsidR="001B19E2" w:rsidP="001B19E2" w:rsidRDefault="001B19E2" w14:paraId="569DEBF9" w14:textId="77777777">
      <w:pPr>
        <w:pStyle w:val="NoSpacing"/>
        <w:rPr>
          <w:rFonts w:ascii="Century Gothic" w:hAnsi="Century Gothic" w:cs="Arial"/>
          <w:b/>
        </w:rPr>
      </w:pPr>
    </w:p>
    <w:p w:rsidRPr="001F0024" w:rsidR="001B19E2" w:rsidP="001B19E2" w:rsidRDefault="001B19E2" w14:paraId="03728687" w14:textId="513A8FA4">
      <w:pPr>
        <w:pStyle w:val="NoSpacing"/>
        <w:rPr>
          <w:rFonts w:ascii="Century Gothic" w:hAnsi="Century Gothic" w:cs="Arial"/>
          <w:b/>
        </w:rPr>
      </w:pPr>
      <w:r w:rsidRPr="001F0024">
        <w:rPr>
          <w:rFonts w:ascii="Century Gothic" w:hAnsi="Century Gothic" w:cs="Arial"/>
          <w:b/>
        </w:rPr>
        <w:t xml:space="preserve">Annie Lindsay  </w:t>
      </w:r>
      <w:hyperlink w:history="1" r:id="rId8">
        <w:r w:rsidRPr="001F0024">
          <w:rPr>
            <w:rStyle w:val="Hyperlink"/>
            <w:rFonts w:ascii="Century Gothic" w:hAnsi="Century Gothic" w:cs="Arial"/>
            <w:b/>
          </w:rPr>
          <w:t>annie@ticketybootraining.com</w:t>
        </w:r>
      </w:hyperlink>
      <w:r w:rsidRPr="001F0024">
        <w:rPr>
          <w:rFonts w:ascii="Century Gothic" w:hAnsi="Century Gothic" w:cs="Arial"/>
          <w:b/>
        </w:rPr>
        <w:t xml:space="preserve"> </w:t>
      </w:r>
    </w:p>
    <w:p w:rsidRPr="001F0024" w:rsidR="001B19E2" w:rsidP="001B19E2" w:rsidRDefault="001B19E2" w14:paraId="5B9F9F11" w14:textId="77777777">
      <w:pPr>
        <w:pStyle w:val="NoSpacing"/>
        <w:rPr>
          <w:rFonts w:ascii="Century Gothic" w:hAnsi="Century Gothic" w:cs="Arial"/>
          <w:b/>
        </w:rPr>
      </w:pPr>
    </w:p>
    <w:p w:rsidR="001B19E2" w:rsidP="3FCDEC64" w:rsidRDefault="001B19E2" w14:paraId="15A62798" w14:textId="7F67E872">
      <w:pPr>
        <w:pStyle w:val="NoSpacing"/>
        <w:rPr>
          <w:rFonts w:ascii="Century Gothic" w:hAnsi="Century Gothic" w:cs="Arial"/>
          <w:b w:val="1"/>
          <w:bCs w:val="1"/>
          <w:i w:val="1"/>
          <w:iCs w:val="1"/>
        </w:rPr>
      </w:pPr>
      <w:r w:rsidRPr="3FCDEC64" w:rsidR="001B19E2">
        <w:rPr>
          <w:rFonts w:ascii="Century Gothic" w:hAnsi="Century Gothic" w:cs="Arial"/>
        </w:rPr>
        <w:t>The deadline for applications is</w:t>
      </w:r>
      <w:r w:rsidRPr="3FCDEC64" w:rsidR="001B19E2">
        <w:rPr>
          <w:rFonts w:ascii="Century Gothic" w:hAnsi="Century Gothic" w:cs="Arial"/>
          <w:b w:val="1"/>
          <w:bCs w:val="1"/>
        </w:rPr>
        <w:t xml:space="preserve"> </w:t>
      </w:r>
      <w:r w:rsidRPr="3FCDEC64" w:rsidR="13A70880">
        <w:rPr>
          <w:rFonts w:ascii="Century Gothic" w:hAnsi="Century Gothic" w:cs="Arial"/>
          <w:b w:val="1"/>
          <w:bCs w:val="1"/>
        </w:rPr>
        <w:t>30</w:t>
      </w:r>
      <w:r w:rsidRPr="3FCDEC64" w:rsidR="40461BF2">
        <w:rPr>
          <w:rFonts w:ascii="Century Gothic" w:hAnsi="Century Gothic" w:cs="Arial"/>
          <w:b w:val="1"/>
          <w:bCs w:val="1"/>
          <w:vertAlign w:val="superscript"/>
        </w:rPr>
        <w:t>th</w:t>
      </w:r>
      <w:r w:rsidRPr="3FCDEC64" w:rsidR="40461BF2">
        <w:rPr>
          <w:rFonts w:ascii="Century Gothic" w:hAnsi="Century Gothic" w:cs="Arial"/>
          <w:b w:val="1"/>
          <w:bCs w:val="1"/>
        </w:rPr>
        <w:t xml:space="preserve"> </w:t>
      </w:r>
      <w:r w:rsidRPr="3FCDEC64" w:rsidR="008671BF">
        <w:rPr>
          <w:rFonts w:ascii="Century Gothic" w:hAnsi="Century Gothic" w:cs="Arial"/>
          <w:b w:val="1"/>
          <w:bCs w:val="1"/>
        </w:rPr>
        <w:t xml:space="preserve">September </w:t>
      </w:r>
      <w:r w:rsidRPr="3FCDEC64" w:rsidR="001B19E2">
        <w:rPr>
          <w:rFonts w:ascii="Century Gothic" w:hAnsi="Century Gothic"/>
          <w:b w:val="1"/>
          <w:bCs w:val="1"/>
        </w:rPr>
        <w:t xml:space="preserve"> 2024</w:t>
      </w:r>
      <w:r w:rsidRPr="3FCDEC64" w:rsidR="001B19E2">
        <w:rPr>
          <w:rFonts w:ascii="Century Gothic" w:hAnsi="Century Gothic"/>
          <w:b w:val="1"/>
          <w:bCs w:val="1"/>
        </w:rPr>
        <w:t xml:space="preserve"> at 12 noon</w:t>
      </w:r>
      <w:r w:rsidRPr="3FCDEC64" w:rsidR="001B19E2">
        <w:rPr>
          <w:rFonts w:ascii="Century Gothic" w:hAnsi="Century Gothic"/>
        </w:rPr>
        <w:t xml:space="preserve"> </w:t>
      </w:r>
      <w:r w:rsidRPr="3FCDEC64" w:rsidR="001B19E2">
        <w:rPr>
          <w:rFonts w:ascii="Century Gothic" w:hAnsi="Century Gothic" w:cs="Arial"/>
          <w:b w:val="1"/>
          <w:bCs w:val="1"/>
          <w:i w:val="1"/>
          <w:iCs w:val="1"/>
        </w:rPr>
        <w:t xml:space="preserve">   </w:t>
      </w:r>
    </w:p>
    <w:p w:rsidRPr="001F0024" w:rsidR="001B19E2" w:rsidP="3FCDEC64" w:rsidRDefault="001B19E2" w14:paraId="2249B296" w14:textId="5522120A">
      <w:pPr>
        <w:pStyle w:val="NoSpacing"/>
        <w:rPr>
          <w:rFonts w:ascii="Century Gothic" w:hAnsi="Century Gothic" w:cs="Arial"/>
        </w:rPr>
      </w:pPr>
      <w:r w:rsidRPr="3FCDEC64" w:rsidR="001B19E2">
        <w:rPr>
          <w:rFonts w:ascii="Century Gothic" w:hAnsi="Century Gothic" w:cs="Arial"/>
        </w:rPr>
        <w:t xml:space="preserve">Applicants will be invited to a TEAMs discussion during </w:t>
      </w:r>
      <w:r w:rsidRPr="3FCDEC64" w:rsidR="001B19E2">
        <w:rPr>
          <w:rFonts w:ascii="Century Gothic" w:hAnsi="Century Gothic" w:cs="Arial"/>
          <w:b w:val="1"/>
          <w:bCs w:val="1"/>
        </w:rPr>
        <w:t xml:space="preserve">w/c </w:t>
      </w:r>
      <w:r w:rsidRPr="3FCDEC64" w:rsidR="5152C854">
        <w:rPr>
          <w:rFonts w:ascii="Century Gothic" w:hAnsi="Century Gothic" w:cs="Arial"/>
          <w:b w:val="1"/>
          <w:bCs w:val="1"/>
        </w:rPr>
        <w:t>7</w:t>
      </w:r>
      <w:r w:rsidRPr="3FCDEC64" w:rsidR="5152C854">
        <w:rPr>
          <w:rFonts w:ascii="Century Gothic" w:hAnsi="Century Gothic" w:cs="Arial"/>
          <w:b w:val="1"/>
          <w:bCs w:val="1"/>
          <w:vertAlign w:val="superscript"/>
        </w:rPr>
        <w:t>th</w:t>
      </w:r>
      <w:r w:rsidRPr="3FCDEC64" w:rsidR="5152C854">
        <w:rPr>
          <w:rFonts w:ascii="Century Gothic" w:hAnsi="Century Gothic" w:cs="Arial"/>
          <w:b w:val="1"/>
          <w:bCs w:val="1"/>
        </w:rPr>
        <w:t xml:space="preserve"> October</w:t>
      </w:r>
      <w:r w:rsidRPr="3FCDEC64" w:rsidR="71B3B902">
        <w:rPr>
          <w:rFonts w:ascii="Century Gothic" w:hAnsi="Century Gothic" w:cs="Arial"/>
          <w:b w:val="1"/>
          <w:bCs w:val="1"/>
        </w:rPr>
        <w:t xml:space="preserve"> </w:t>
      </w:r>
      <w:r w:rsidRPr="3FCDEC64" w:rsidR="001B19E2">
        <w:rPr>
          <w:rFonts w:ascii="Century Gothic" w:hAnsi="Century Gothic" w:cs="Arial"/>
          <w:b w:val="1"/>
          <w:bCs w:val="1"/>
        </w:rPr>
        <w:t xml:space="preserve">2024 </w:t>
      </w:r>
    </w:p>
    <w:p w:rsidRPr="001F0024" w:rsidR="001B19E2" w:rsidP="001B19E2" w:rsidRDefault="001B19E2" w14:paraId="0054D919" w14:textId="77777777">
      <w:pPr>
        <w:pStyle w:val="NoSpacing"/>
        <w:rPr>
          <w:rFonts w:ascii="Century Gothic" w:hAnsi="Century Gothic" w:cs="Arial"/>
          <w:b/>
        </w:rPr>
      </w:pPr>
    </w:p>
    <w:tbl>
      <w:tblPr>
        <w:tblStyle w:val="PlainTable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50"/>
        <w:gridCol w:w="5746"/>
      </w:tblGrid>
      <w:tr w:rsidRPr="001F0024" w:rsidR="001B19E2" w:rsidTr="00104215" w14:paraId="736FF4DE"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550" w:type="dxa"/>
            <w:vAlign w:val="center"/>
          </w:tcPr>
          <w:p w:rsidRPr="001F0024" w:rsidR="001B19E2" w:rsidP="00104215" w:rsidRDefault="001B19E2" w14:paraId="521934D3" w14:textId="77777777">
            <w:pPr>
              <w:pStyle w:val="NoSpacing"/>
              <w:rPr>
                <w:rFonts w:ascii="Century Gothic" w:hAnsi="Century Gothic" w:cs="Arial"/>
                <w:b w:val="0"/>
                <w:sz w:val="24"/>
                <w:szCs w:val="28"/>
              </w:rPr>
            </w:pPr>
            <w:r w:rsidRPr="001F0024">
              <w:rPr>
                <w:rFonts w:ascii="Century Gothic" w:hAnsi="Century Gothic" w:cs="Arial"/>
                <w:sz w:val="24"/>
                <w:szCs w:val="28"/>
              </w:rPr>
              <w:t xml:space="preserve">Full name </w:t>
            </w:r>
          </w:p>
        </w:tc>
        <w:tc>
          <w:tcPr>
            <w:cnfStyle w:val="000100001000" w:firstRow="0" w:lastRow="0" w:firstColumn="0" w:lastColumn="1" w:oddVBand="0" w:evenVBand="0" w:oddHBand="0" w:evenHBand="0" w:firstRowFirstColumn="0" w:firstRowLastColumn="1" w:lastRowFirstColumn="0" w:lastRowLastColumn="0"/>
            <w:tcW w:w="5746" w:type="dxa"/>
          </w:tcPr>
          <w:p w:rsidRPr="001F0024" w:rsidR="001B19E2" w:rsidP="00104215" w:rsidRDefault="001B19E2" w14:paraId="2C0C6AF5" w14:textId="77777777">
            <w:pPr>
              <w:pStyle w:val="NoSpacing"/>
              <w:rPr>
                <w:rFonts w:ascii="Century Gothic" w:hAnsi="Century Gothic" w:cs="Arial"/>
                <w:sz w:val="24"/>
                <w:szCs w:val="28"/>
              </w:rPr>
            </w:pPr>
            <w:r w:rsidRPr="001F0024">
              <w:rPr>
                <w:rFonts w:ascii="Century Gothic" w:hAnsi="Century Gothic" w:cs="Arial"/>
                <w:sz w:val="24"/>
                <w:szCs w:val="28"/>
              </w:rPr>
              <w:t xml:space="preserve"> </w:t>
            </w:r>
          </w:p>
        </w:tc>
      </w:tr>
      <w:tr w:rsidRPr="001F0024" w:rsidR="001B19E2" w:rsidTr="00104215" w14:paraId="26E6C875" w14:textId="7777777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550" w:type="dxa"/>
            <w:vAlign w:val="center"/>
          </w:tcPr>
          <w:p w:rsidRPr="001F0024" w:rsidR="001B19E2" w:rsidP="00104215" w:rsidRDefault="001B19E2" w14:paraId="2911EDDF" w14:textId="77777777">
            <w:pPr>
              <w:pStyle w:val="NoSpacing"/>
              <w:rPr>
                <w:rFonts w:ascii="Century Gothic" w:hAnsi="Century Gothic" w:cs="Arial"/>
                <w:b w:val="0"/>
                <w:sz w:val="24"/>
                <w:szCs w:val="28"/>
              </w:rPr>
            </w:pPr>
            <w:r w:rsidRPr="001F0024">
              <w:rPr>
                <w:rFonts w:ascii="Century Gothic" w:hAnsi="Century Gothic" w:cs="Arial"/>
                <w:sz w:val="24"/>
                <w:szCs w:val="28"/>
              </w:rPr>
              <w:t>mobile phone number</w:t>
            </w:r>
          </w:p>
        </w:tc>
        <w:tc>
          <w:tcPr>
            <w:cnfStyle w:val="000100000000" w:firstRow="0" w:lastRow="0" w:firstColumn="0" w:lastColumn="1" w:oddVBand="0" w:evenVBand="0" w:oddHBand="0" w:evenHBand="0" w:firstRowFirstColumn="0" w:firstRowLastColumn="0" w:lastRowFirstColumn="0" w:lastRowLastColumn="0"/>
            <w:tcW w:w="5746" w:type="dxa"/>
          </w:tcPr>
          <w:p w:rsidRPr="001F0024" w:rsidR="001B19E2" w:rsidP="00104215" w:rsidRDefault="001B19E2" w14:paraId="2FDF5C5A" w14:textId="77777777">
            <w:pPr>
              <w:pStyle w:val="NoSpacing"/>
              <w:rPr>
                <w:rFonts w:ascii="Century Gothic" w:hAnsi="Century Gothic" w:cs="Arial"/>
                <w:sz w:val="24"/>
                <w:szCs w:val="28"/>
              </w:rPr>
            </w:pPr>
          </w:p>
        </w:tc>
      </w:tr>
      <w:tr w:rsidRPr="001F0024" w:rsidR="001B19E2" w:rsidTr="00104215" w14:paraId="2821D04C" w14:textId="77777777">
        <w:trPr>
          <w:trHeight w:val="860"/>
        </w:trPr>
        <w:tc>
          <w:tcPr>
            <w:cnfStyle w:val="001000000000" w:firstRow="0" w:lastRow="0" w:firstColumn="1" w:lastColumn="0" w:oddVBand="0" w:evenVBand="0" w:oddHBand="0" w:evenHBand="0" w:firstRowFirstColumn="0" w:firstRowLastColumn="0" w:lastRowFirstColumn="0" w:lastRowLastColumn="0"/>
            <w:tcW w:w="2550" w:type="dxa"/>
            <w:vAlign w:val="center"/>
          </w:tcPr>
          <w:p w:rsidRPr="001F0024" w:rsidR="001B19E2" w:rsidP="00104215" w:rsidRDefault="001B19E2" w14:paraId="7EA4E939" w14:textId="77777777">
            <w:pPr>
              <w:pStyle w:val="NoSpacing"/>
              <w:rPr>
                <w:rFonts w:ascii="Century Gothic" w:hAnsi="Century Gothic" w:cs="Arial"/>
                <w:b w:val="0"/>
                <w:sz w:val="24"/>
                <w:szCs w:val="28"/>
              </w:rPr>
            </w:pPr>
            <w:r w:rsidRPr="001F0024">
              <w:rPr>
                <w:rFonts w:ascii="Century Gothic" w:hAnsi="Century Gothic" w:cs="Arial"/>
                <w:sz w:val="24"/>
                <w:szCs w:val="28"/>
              </w:rPr>
              <w:t>email address</w:t>
            </w:r>
          </w:p>
        </w:tc>
        <w:tc>
          <w:tcPr>
            <w:cnfStyle w:val="000100000000" w:firstRow="0" w:lastRow="0" w:firstColumn="0" w:lastColumn="1" w:oddVBand="0" w:evenVBand="0" w:oddHBand="0" w:evenHBand="0" w:firstRowFirstColumn="0" w:firstRowLastColumn="0" w:lastRowFirstColumn="0" w:lastRowLastColumn="0"/>
            <w:tcW w:w="5746" w:type="dxa"/>
          </w:tcPr>
          <w:p w:rsidRPr="001F0024" w:rsidR="001B19E2" w:rsidP="00104215" w:rsidRDefault="001B19E2" w14:paraId="17941CCE" w14:textId="77777777">
            <w:pPr>
              <w:pStyle w:val="NoSpacing"/>
              <w:rPr>
                <w:rFonts w:ascii="Century Gothic" w:hAnsi="Century Gothic" w:cs="Arial"/>
                <w:sz w:val="24"/>
                <w:szCs w:val="28"/>
              </w:rPr>
            </w:pPr>
          </w:p>
        </w:tc>
      </w:tr>
      <w:tr w:rsidRPr="001F0024" w:rsidR="001B19E2" w:rsidTr="00104215" w14:paraId="2EFFA3D4" w14:textId="77777777">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2550" w:type="dxa"/>
            <w:vAlign w:val="center"/>
          </w:tcPr>
          <w:p w:rsidRPr="001F0024" w:rsidR="001B19E2" w:rsidP="00104215" w:rsidRDefault="001B19E2" w14:paraId="3440B5B2" w14:textId="77777777">
            <w:pPr>
              <w:pStyle w:val="NoSpacing"/>
              <w:rPr>
                <w:rFonts w:ascii="Century Gothic" w:hAnsi="Century Gothic" w:cs="Arial"/>
                <w:b w:val="0"/>
                <w:sz w:val="24"/>
                <w:szCs w:val="28"/>
              </w:rPr>
            </w:pPr>
            <w:r w:rsidRPr="001F0024">
              <w:rPr>
                <w:rFonts w:ascii="Century Gothic" w:hAnsi="Century Gothic" w:cs="Arial"/>
                <w:sz w:val="24"/>
                <w:szCs w:val="28"/>
              </w:rPr>
              <w:t>Job title</w:t>
            </w:r>
          </w:p>
        </w:tc>
        <w:tc>
          <w:tcPr>
            <w:cnfStyle w:val="000100000000" w:firstRow="0" w:lastRow="0" w:firstColumn="0" w:lastColumn="1" w:oddVBand="0" w:evenVBand="0" w:oddHBand="0" w:evenHBand="0" w:firstRowFirstColumn="0" w:firstRowLastColumn="0" w:lastRowFirstColumn="0" w:lastRowLastColumn="0"/>
            <w:tcW w:w="5746" w:type="dxa"/>
          </w:tcPr>
          <w:p w:rsidRPr="001F0024" w:rsidR="001B19E2" w:rsidP="00104215" w:rsidRDefault="001B19E2" w14:paraId="31874F72" w14:textId="77777777">
            <w:pPr>
              <w:pStyle w:val="NoSpacing"/>
              <w:rPr>
                <w:rFonts w:ascii="Century Gothic" w:hAnsi="Century Gothic" w:cs="Arial"/>
                <w:sz w:val="24"/>
                <w:szCs w:val="28"/>
              </w:rPr>
            </w:pPr>
          </w:p>
        </w:tc>
      </w:tr>
      <w:tr w:rsidRPr="001F0024" w:rsidR="001B19E2" w:rsidTr="00104215" w14:paraId="65219783" w14:textId="77777777">
        <w:trPr>
          <w:trHeight w:val="997"/>
        </w:trPr>
        <w:tc>
          <w:tcPr>
            <w:cnfStyle w:val="001000000000" w:firstRow="0" w:lastRow="0" w:firstColumn="1" w:lastColumn="0" w:oddVBand="0" w:evenVBand="0" w:oddHBand="0" w:evenHBand="0" w:firstRowFirstColumn="0" w:firstRowLastColumn="0" w:lastRowFirstColumn="0" w:lastRowLastColumn="0"/>
            <w:tcW w:w="2550" w:type="dxa"/>
            <w:vAlign w:val="center"/>
          </w:tcPr>
          <w:p w:rsidRPr="001F0024" w:rsidR="001B19E2" w:rsidP="00104215" w:rsidRDefault="001B19E2" w14:paraId="203CC692" w14:textId="77777777">
            <w:pPr>
              <w:pStyle w:val="NoSpacing"/>
              <w:rPr>
                <w:rFonts w:ascii="Century Gothic" w:hAnsi="Century Gothic" w:cs="Arial"/>
                <w:b w:val="0"/>
                <w:bCs w:val="0"/>
                <w:caps w:val="0"/>
                <w:sz w:val="24"/>
                <w:szCs w:val="28"/>
              </w:rPr>
            </w:pPr>
            <w:r w:rsidRPr="001F0024">
              <w:rPr>
                <w:rFonts w:ascii="Century Gothic" w:hAnsi="Century Gothic" w:cs="Arial"/>
                <w:sz w:val="24"/>
                <w:szCs w:val="28"/>
              </w:rPr>
              <w:t>ORGANISATION/</w:t>
            </w:r>
          </w:p>
          <w:p w:rsidRPr="001F0024" w:rsidR="001B19E2" w:rsidP="00104215" w:rsidRDefault="001B19E2" w14:paraId="569A9E9D" w14:textId="77777777">
            <w:pPr>
              <w:pStyle w:val="NoSpacing"/>
              <w:rPr>
                <w:rFonts w:ascii="Century Gothic" w:hAnsi="Century Gothic" w:cs="Arial"/>
                <w:b w:val="0"/>
                <w:sz w:val="24"/>
                <w:szCs w:val="28"/>
              </w:rPr>
            </w:pPr>
            <w:r w:rsidRPr="001F0024">
              <w:rPr>
                <w:rFonts w:ascii="Century Gothic" w:hAnsi="Century Gothic" w:cs="Arial"/>
                <w:sz w:val="24"/>
                <w:szCs w:val="28"/>
              </w:rPr>
              <w:t>COMPANY</w:t>
            </w:r>
          </w:p>
        </w:tc>
        <w:tc>
          <w:tcPr>
            <w:cnfStyle w:val="000100000000" w:firstRow="0" w:lastRow="0" w:firstColumn="0" w:lastColumn="1" w:oddVBand="0" w:evenVBand="0" w:oddHBand="0" w:evenHBand="0" w:firstRowFirstColumn="0" w:firstRowLastColumn="0" w:lastRowFirstColumn="0" w:lastRowLastColumn="0"/>
            <w:tcW w:w="5746" w:type="dxa"/>
          </w:tcPr>
          <w:p w:rsidRPr="001F0024" w:rsidR="001B19E2" w:rsidP="00104215" w:rsidRDefault="001B19E2" w14:paraId="04C3C322" w14:textId="77777777">
            <w:pPr>
              <w:pStyle w:val="NoSpacing"/>
              <w:rPr>
                <w:rFonts w:ascii="Century Gothic" w:hAnsi="Century Gothic" w:cs="Arial"/>
                <w:sz w:val="24"/>
                <w:szCs w:val="28"/>
              </w:rPr>
            </w:pPr>
          </w:p>
        </w:tc>
      </w:tr>
      <w:tr w:rsidRPr="001F0024" w:rsidR="001B19E2" w:rsidTr="00104215" w14:paraId="49C3BB1F"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0" w:type="dxa"/>
            <w:vMerge w:val="restart"/>
            <w:vAlign w:val="center"/>
          </w:tcPr>
          <w:p w:rsidRPr="001F0024" w:rsidR="001B19E2" w:rsidP="00104215" w:rsidRDefault="001B19E2" w14:paraId="54BE6437" w14:textId="77777777">
            <w:pPr>
              <w:pStyle w:val="NoSpacing"/>
              <w:rPr>
                <w:rFonts w:ascii="Century Gothic" w:hAnsi="Century Gothic" w:cs="Arial"/>
                <w:b w:val="0"/>
                <w:sz w:val="24"/>
                <w:szCs w:val="28"/>
              </w:rPr>
            </w:pPr>
            <w:r w:rsidRPr="001F0024">
              <w:rPr>
                <w:rFonts w:ascii="Century Gothic" w:hAnsi="Century Gothic" w:cs="Arial"/>
                <w:sz w:val="24"/>
                <w:szCs w:val="28"/>
              </w:rPr>
              <w:t>Work address</w:t>
            </w:r>
          </w:p>
        </w:tc>
        <w:tc>
          <w:tcPr>
            <w:cnfStyle w:val="000100000000" w:firstRow="0" w:lastRow="0" w:firstColumn="0" w:lastColumn="1" w:oddVBand="0" w:evenVBand="0" w:oddHBand="0" w:evenHBand="0" w:firstRowFirstColumn="0" w:firstRowLastColumn="0" w:lastRowFirstColumn="0" w:lastRowLastColumn="0"/>
            <w:tcW w:w="5746" w:type="dxa"/>
          </w:tcPr>
          <w:p w:rsidRPr="001F0024" w:rsidR="001B19E2" w:rsidP="00104215" w:rsidRDefault="001B19E2" w14:paraId="271773D7" w14:textId="77777777">
            <w:pPr>
              <w:pStyle w:val="NoSpacing"/>
              <w:rPr>
                <w:rFonts w:ascii="Century Gothic" w:hAnsi="Century Gothic" w:cs="Arial"/>
                <w:sz w:val="24"/>
                <w:szCs w:val="28"/>
              </w:rPr>
            </w:pPr>
          </w:p>
        </w:tc>
      </w:tr>
      <w:tr w:rsidRPr="001F0024" w:rsidR="001B19E2" w:rsidTr="00104215" w14:paraId="4F4ED7B3" w14:textId="77777777">
        <w:trPr>
          <w:trHeight w:val="567"/>
        </w:trPr>
        <w:tc>
          <w:tcPr>
            <w:cnfStyle w:val="001000000000" w:firstRow="0" w:lastRow="0" w:firstColumn="1" w:lastColumn="0" w:oddVBand="0" w:evenVBand="0" w:oddHBand="0" w:evenHBand="0" w:firstRowFirstColumn="0" w:firstRowLastColumn="0" w:lastRowFirstColumn="0" w:lastRowLastColumn="0"/>
            <w:tcW w:w="2550" w:type="dxa"/>
            <w:vMerge/>
            <w:vAlign w:val="center"/>
          </w:tcPr>
          <w:p w:rsidRPr="001F0024" w:rsidR="001B19E2" w:rsidP="00104215" w:rsidRDefault="001B19E2" w14:paraId="74EE810E" w14:textId="77777777">
            <w:pPr>
              <w:pStyle w:val="NoSpacing"/>
              <w:rPr>
                <w:rFonts w:ascii="Century Gothic" w:hAnsi="Century Gothic" w:cs="Arial"/>
                <w:b w:val="0"/>
                <w:sz w:val="24"/>
                <w:szCs w:val="28"/>
              </w:rPr>
            </w:pPr>
          </w:p>
        </w:tc>
        <w:tc>
          <w:tcPr>
            <w:cnfStyle w:val="000100000000" w:firstRow="0" w:lastRow="0" w:firstColumn="0" w:lastColumn="1" w:oddVBand="0" w:evenVBand="0" w:oddHBand="0" w:evenHBand="0" w:firstRowFirstColumn="0" w:firstRowLastColumn="0" w:lastRowFirstColumn="0" w:lastRowLastColumn="0"/>
            <w:tcW w:w="5746" w:type="dxa"/>
          </w:tcPr>
          <w:p w:rsidRPr="001F0024" w:rsidR="001B19E2" w:rsidP="00104215" w:rsidRDefault="001B19E2" w14:paraId="7CD9EC65" w14:textId="77777777">
            <w:pPr>
              <w:pStyle w:val="NoSpacing"/>
              <w:rPr>
                <w:rFonts w:ascii="Century Gothic" w:hAnsi="Century Gothic" w:cs="Arial"/>
                <w:sz w:val="24"/>
                <w:szCs w:val="28"/>
              </w:rPr>
            </w:pPr>
          </w:p>
        </w:tc>
      </w:tr>
      <w:tr w:rsidRPr="001F0024" w:rsidR="001B19E2" w:rsidTr="00104215" w14:paraId="2541D48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0" w:type="dxa"/>
            <w:vMerge/>
            <w:vAlign w:val="center"/>
          </w:tcPr>
          <w:p w:rsidRPr="001F0024" w:rsidR="001B19E2" w:rsidP="00104215" w:rsidRDefault="001B19E2" w14:paraId="1EB5D55B" w14:textId="77777777">
            <w:pPr>
              <w:pStyle w:val="NoSpacing"/>
              <w:rPr>
                <w:rFonts w:ascii="Century Gothic" w:hAnsi="Century Gothic" w:cs="Arial"/>
                <w:b w:val="0"/>
                <w:sz w:val="24"/>
                <w:szCs w:val="28"/>
              </w:rPr>
            </w:pPr>
          </w:p>
        </w:tc>
        <w:tc>
          <w:tcPr>
            <w:cnfStyle w:val="000100000000" w:firstRow="0" w:lastRow="0" w:firstColumn="0" w:lastColumn="1" w:oddVBand="0" w:evenVBand="0" w:oddHBand="0" w:evenHBand="0" w:firstRowFirstColumn="0" w:firstRowLastColumn="0" w:lastRowFirstColumn="0" w:lastRowLastColumn="0"/>
            <w:tcW w:w="5746" w:type="dxa"/>
          </w:tcPr>
          <w:p w:rsidRPr="001F0024" w:rsidR="001B19E2" w:rsidP="00104215" w:rsidRDefault="001B19E2" w14:paraId="40C6CA0B" w14:textId="77777777">
            <w:pPr>
              <w:pStyle w:val="NoSpacing"/>
              <w:rPr>
                <w:rFonts w:ascii="Century Gothic" w:hAnsi="Century Gothic" w:cs="Arial"/>
                <w:sz w:val="24"/>
                <w:szCs w:val="28"/>
              </w:rPr>
            </w:pPr>
          </w:p>
        </w:tc>
      </w:tr>
      <w:tr w:rsidRPr="001F0024" w:rsidR="001B19E2" w:rsidTr="00104215" w14:paraId="693810AF" w14:textId="77777777">
        <w:trPr>
          <w:cnfStyle w:val="010000000000" w:firstRow="0" w:lastRow="1"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550" w:type="dxa"/>
            <w:vAlign w:val="center"/>
          </w:tcPr>
          <w:p w:rsidRPr="001F0024" w:rsidR="001B19E2" w:rsidP="00104215" w:rsidRDefault="001B19E2" w14:paraId="6981F76F" w14:textId="77777777">
            <w:pPr>
              <w:pStyle w:val="NoSpacing"/>
              <w:rPr>
                <w:rFonts w:ascii="Century Gothic" w:hAnsi="Century Gothic" w:cs="Arial"/>
                <w:b w:val="0"/>
                <w:sz w:val="24"/>
                <w:szCs w:val="28"/>
              </w:rPr>
            </w:pPr>
            <w:r w:rsidRPr="001F0024">
              <w:rPr>
                <w:rFonts w:ascii="Century Gothic" w:hAnsi="Century Gothic" w:cs="Arial"/>
                <w:sz w:val="24"/>
                <w:szCs w:val="28"/>
              </w:rPr>
              <w:t>Work phone number</w:t>
            </w:r>
          </w:p>
        </w:tc>
        <w:tc>
          <w:tcPr>
            <w:cnfStyle w:val="000100000000" w:firstRow="0" w:lastRow="0" w:firstColumn="0" w:lastColumn="1" w:oddVBand="0" w:evenVBand="0" w:oddHBand="0" w:evenHBand="0" w:firstRowFirstColumn="0" w:firstRowLastColumn="0" w:lastRowFirstColumn="0" w:lastRowLastColumn="0"/>
            <w:tcW w:w="5746" w:type="dxa"/>
          </w:tcPr>
          <w:p w:rsidRPr="001F0024" w:rsidR="001B19E2" w:rsidP="00104215" w:rsidRDefault="001B19E2" w14:paraId="39FE3B5C" w14:textId="77777777">
            <w:pPr>
              <w:pStyle w:val="NoSpacing"/>
              <w:rPr>
                <w:rFonts w:ascii="Century Gothic" w:hAnsi="Century Gothic" w:cs="Arial"/>
                <w:sz w:val="24"/>
                <w:szCs w:val="28"/>
              </w:rPr>
            </w:pPr>
          </w:p>
        </w:tc>
      </w:tr>
    </w:tbl>
    <w:p w:rsidR="008671BF" w:rsidP="001B19E2" w:rsidRDefault="008671BF" w14:paraId="2F44BC7C" w14:textId="77777777">
      <w:pPr>
        <w:pStyle w:val="NoSpacing"/>
        <w:jc w:val="center"/>
        <w:rPr>
          <w:rFonts w:ascii="Century Gothic" w:hAnsi="Century Gothic" w:cs="Arial"/>
          <w:sz w:val="28"/>
          <w:szCs w:val="28"/>
        </w:rPr>
      </w:pPr>
    </w:p>
    <w:p w:rsidR="008671BF" w:rsidP="001B19E2" w:rsidRDefault="008671BF" w14:paraId="3BA696B2" w14:textId="77777777">
      <w:pPr>
        <w:pStyle w:val="NoSpacing"/>
        <w:jc w:val="center"/>
        <w:rPr>
          <w:rFonts w:ascii="Century Gothic" w:hAnsi="Century Gothic" w:cs="Arial"/>
          <w:sz w:val="28"/>
          <w:szCs w:val="28"/>
        </w:rPr>
      </w:pPr>
    </w:p>
    <w:p w:rsidR="008671BF" w:rsidP="001B19E2" w:rsidRDefault="008671BF" w14:paraId="10FB30C8" w14:textId="77777777">
      <w:pPr>
        <w:pStyle w:val="NoSpacing"/>
        <w:jc w:val="center"/>
        <w:rPr>
          <w:rFonts w:ascii="Century Gothic" w:hAnsi="Century Gothic" w:cs="Arial"/>
          <w:sz w:val="28"/>
          <w:szCs w:val="28"/>
        </w:rPr>
      </w:pPr>
    </w:p>
    <w:p w:rsidR="008671BF" w:rsidP="001B19E2" w:rsidRDefault="008671BF" w14:paraId="696F42BE" w14:textId="77777777">
      <w:pPr>
        <w:pStyle w:val="NoSpacing"/>
        <w:jc w:val="center"/>
        <w:rPr>
          <w:rFonts w:ascii="Century Gothic" w:hAnsi="Century Gothic" w:cs="Arial"/>
          <w:sz w:val="28"/>
          <w:szCs w:val="28"/>
        </w:rPr>
      </w:pPr>
    </w:p>
    <w:p w:rsidR="008671BF" w:rsidP="001B19E2" w:rsidRDefault="008671BF" w14:paraId="4A1066C7" w14:textId="77777777">
      <w:pPr>
        <w:pStyle w:val="NoSpacing"/>
        <w:jc w:val="center"/>
        <w:rPr>
          <w:rFonts w:ascii="Century Gothic" w:hAnsi="Century Gothic" w:cs="Arial"/>
          <w:sz w:val="28"/>
          <w:szCs w:val="28"/>
        </w:rPr>
      </w:pPr>
    </w:p>
    <w:p w:rsidRPr="001F0024" w:rsidR="001B19E2" w:rsidP="001B19E2" w:rsidRDefault="001B19E2" w14:paraId="26E508BB" w14:textId="6C606BB1">
      <w:pPr>
        <w:pStyle w:val="NoSpacing"/>
        <w:jc w:val="center"/>
        <w:rPr>
          <w:rFonts w:ascii="Century Gothic" w:hAnsi="Century Gothic" w:cs="Arial"/>
          <w:b/>
          <w:sz w:val="24"/>
        </w:rPr>
      </w:pPr>
      <w:r w:rsidRPr="001F0024">
        <w:rPr>
          <w:rFonts w:ascii="Century Gothic" w:hAnsi="Century Gothic" w:cs="Arial"/>
          <w:sz w:val="28"/>
          <w:szCs w:val="28"/>
        </w:rPr>
        <w:br/>
      </w:r>
    </w:p>
    <w:p w:rsidRPr="001F0024" w:rsidR="001B19E2" w:rsidP="001B19E2" w:rsidRDefault="001B19E2" w14:paraId="3B8CAAC7" w14:textId="6CF9F56B">
      <w:pPr>
        <w:pStyle w:val="NoSpacing"/>
        <w:rPr>
          <w:rFonts w:ascii="Century Gothic" w:hAnsi="Century Gothic" w:cs="Arial"/>
          <w:b/>
        </w:rPr>
      </w:pPr>
      <w:r w:rsidRPr="001F0024">
        <w:rPr>
          <w:rFonts w:ascii="Century Gothic" w:hAnsi="Century Gothic" w:cs="Arial"/>
          <w:b/>
        </w:rPr>
        <w:lastRenderedPageBreak/>
        <w:t xml:space="preserve">Please state what you expect to gain from your participation on this </w:t>
      </w:r>
      <w:r w:rsidR="0076033E">
        <w:rPr>
          <w:rFonts w:ascii="Century Gothic" w:hAnsi="Century Gothic" w:cs="Arial"/>
          <w:b/>
        </w:rPr>
        <w:t xml:space="preserve">Hospitality </w:t>
      </w:r>
      <w:r>
        <w:rPr>
          <w:rFonts w:ascii="Century Gothic" w:hAnsi="Century Gothic" w:cs="Arial"/>
          <w:b/>
        </w:rPr>
        <w:t xml:space="preserve">Business Growth programme </w:t>
      </w:r>
      <w:r w:rsidRPr="001F0024">
        <w:rPr>
          <w:rFonts w:ascii="Century Gothic" w:hAnsi="Century Gothic" w:cs="Arial"/>
          <w:b/>
        </w:rPr>
        <w:t xml:space="preserve">and why you believe attending will help you to further develop your business and your team? </w:t>
      </w:r>
    </w:p>
    <w:p w:rsidRPr="001F0024" w:rsidR="001B19E2" w:rsidP="001B19E2" w:rsidRDefault="001B19E2" w14:paraId="1E805AA7" w14:textId="77777777">
      <w:pPr>
        <w:pStyle w:val="NoSpacing"/>
        <w:rPr>
          <w:rFonts w:ascii="Century Gothic" w:hAnsi="Century Gothic" w:cs="Arial"/>
          <w:b/>
        </w:rPr>
      </w:pPr>
    </w:p>
    <w:p w:rsidR="001B19E2" w:rsidP="001B19E2" w:rsidRDefault="001B19E2" w14:paraId="3D2281A6" w14:textId="77777777">
      <w:pPr>
        <w:pStyle w:val="NoSpacing"/>
        <w:rPr>
          <w:rFonts w:ascii="Century Gothic" w:hAnsi="Century Gothic" w:cs="Arial"/>
          <w:b/>
        </w:rPr>
      </w:pPr>
    </w:p>
    <w:p w:rsidR="001B19E2" w:rsidP="001B19E2" w:rsidRDefault="001B19E2" w14:paraId="7D632A83" w14:textId="77777777">
      <w:pPr>
        <w:pStyle w:val="NoSpacing"/>
        <w:rPr>
          <w:rFonts w:ascii="Century Gothic" w:hAnsi="Century Gothic" w:cs="Arial"/>
          <w:b/>
        </w:rPr>
      </w:pPr>
    </w:p>
    <w:p w:rsidRPr="001F0024" w:rsidR="001B19E2" w:rsidP="001B19E2" w:rsidRDefault="001B19E2" w14:paraId="6062EECE" w14:textId="4679CD43">
      <w:pPr>
        <w:pStyle w:val="NoSpacing"/>
        <w:rPr>
          <w:rFonts w:ascii="Century Gothic" w:hAnsi="Century Gothic" w:cs="Arial"/>
          <w:b/>
        </w:rPr>
      </w:pPr>
      <w:r w:rsidRPr="001F0024">
        <w:rPr>
          <w:rFonts w:ascii="Century Gothic" w:hAnsi="Century Gothic" w:cs="Arial"/>
          <w:b/>
        </w:rPr>
        <w:t xml:space="preserve">How will you utilise the knowledge and experience gained through this programme to transform yourself, your </w:t>
      </w:r>
      <w:r w:rsidR="00956F16">
        <w:rPr>
          <w:rFonts w:ascii="Century Gothic" w:hAnsi="Century Gothic" w:cs="Arial"/>
          <w:b/>
        </w:rPr>
        <w:t>hospitality</w:t>
      </w:r>
      <w:r w:rsidRPr="001F0024">
        <w:rPr>
          <w:rFonts w:ascii="Century Gothic" w:hAnsi="Century Gothic" w:cs="Arial"/>
          <w:b/>
        </w:rPr>
        <w:t xml:space="preserve"> business and your community? </w:t>
      </w:r>
    </w:p>
    <w:p w:rsidRPr="001F0024" w:rsidR="001B19E2" w:rsidP="001B19E2" w:rsidRDefault="001B19E2" w14:paraId="4E70418E" w14:textId="77777777">
      <w:pPr>
        <w:pStyle w:val="NoSpacing"/>
        <w:rPr>
          <w:rFonts w:ascii="Century Gothic" w:hAnsi="Century Gothic" w:cs="Arial"/>
          <w:b/>
        </w:rPr>
      </w:pPr>
    </w:p>
    <w:p w:rsidRPr="001F0024" w:rsidR="001B19E2" w:rsidP="001B19E2" w:rsidRDefault="001B19E2" w14:paraId="438FD3EE" w14:textId="77777777">
      <w:pPr>
        <w:jc w:val="both"/>
        <w:rPr>
          <w:rFonts w:ascii="Century Gothic" w:hAnsi="Century Gothic" w:cs="Arial"/>
          <w:iCs/>
          <w:szCs w:val="22"/>
          <w:lang w:val="en-US"/>
        </w:rPr>
      </w:pPr>
    </w:p>
    <w:p w:rsidRPr="001F0024" w:rsidR="001B19E2" w:rsidP="001B19E2" w:rsidRDefault="001B19E2" w14:paraId="7FC22826" w14:textId="1FCFD7CC">
      <w:pPr>
        <w:jc w:val="both"/>
        <w:rPr>
          <w:rFonts w:ascii="Century Gothic" w:hAnsi="Century Gothic" w:cs="Arial"/>
          <w:b/>
          <w:bCs/>
          <w:iCs/>
          <w:szCs w:val="22"/>
          <w:lang w:val="en-US"/>
        </w:rPr>
      </w:pPr>
      <w:r>
        <w:rPr>
          <w:rFonts w:ascii="Century Gothic" w:hAnsi="Century Gothic" w:cs="Arial"/>
          <w:b/>
          <w:bCs/>
          <w:iCs/>
          <w:szCs w:val="22"/>
          <w:lang w:val="en-US"/>
        </w:rPr>
        <w:t xml:space="preserve">Once you submit this application, you will then be sent </w:t>
      </w:r>
      <w:r w:rsidR="00920104">
        <w:rPr>
          <w:rFonts w:ascii="Century Gothic" w:hAnsi="Century Gothic" w:cs="Arial"/>
          <w:b/>
          <w:bCs/>
          <w:iCs/>
          <w:szCs w:val="22"/>
          <w:lang w:val="en-US"/>
        </w:rPr>
        <w:t xml:space="preserve">a </w:t>
      </w:r>
      <w:r>
        <w:rPr>
          <w:rFonts w:ascii="Century Gothic" w:hAnsi="Century Gothic" w:cs="Arial"/>
          <w:b/>
          <w:bCs/>
          <w:iCs/>
          <w:szCs w:val="22"/>
          <w:lang w:val="en-US"/>
        </w:rPr>
        <w:t xml:space="preserve">link for you to complete </w:t>
      </w:r>
      <w:r w:rsidRPr="001F0024">
        <w:rPr>
          <w:rFonts w:ascii="Century Gothic" w:hAnsi="Century Gothic" w:cs="Arial"/>
          <w:b/>
          <w:bCs/>
          <w:iCs/>
          <w:szCs w:val="22"/>
          <w:lang w:val="en-US"/>
        </w:rPr>
        <w:t>and return</w:t>
      </w:r>
      <w:r>
        <w:rPr>
          <w:rFonts w:ascii="Century Gothic" w:hAnsi="Century Gothic" w:cs="Arial"/>
          <w:b/>
          <w:bCs/>
          <w:iCs/>
          <w:szCs w:val="22"/>
          <w:lang w:val="en-US"/>
        </w:rPr>
        <w:t xml:space="preserve"> </w:t>
      </w:r>
      <w:r w:rsidRPr="001F0024">
        <w:rPr>
          <w:rFonts w:ascii="Century Gothic" w:hAnsi="Century Gothic" w:cs="Arial"/>
          <w:b/>
          <w:bCs/>
          <w:iCs/>
          <w:szCs w:val="22"/>
          <w:lang w:val="en-US"/>
        </w:rPr>
        <w:t xml:space="preserve">the Microsoft Forms pre attendance </w:t>
      </w:r>
      <w:r>
        <w:rPr>
          <w:rFonts w:ascii="Century Gothic" w:hAnsi="Century Gothic" w:cs="Arial"/>
          <w:b/>
          <w:bCs/>
          <w:iCs/>
          <w:szCs w:val="22"/>
          <w:lang w:val="en-US"/>
        </w:rPr>
        <w:t xml:space="preserve">data collection </w:t>
      </w:r>
      <w:r w:rsidRPr="001F0024">
        <w:rPr>
          <w:rFonts w:ascii="Century Gothic" w:hAnsi="Century Gothic" w:cs="Arial"/>
          <w:b/>
          <w:bCs/>
          <w:iCs/>
          <w:szCs w:val="22"/>
          <w:lang w:val="en-US"/>
        </w:rPr>
        <w:t xml:space="preserve">form. </w:t>
      </w:r>
    </w:p>
    <w:p w:rsidRPr="001F0024" w:rsidR="001B19E2" w:rsidP="001B19E2" w:rsidRDefault="001B19E2" w14:paraId="568B4013" w14:textId="77777777">
      <w:pPr>
        <w:jc w:val="both"/>
        <w:rPr>
          <w:rFonts w:ascii="Century Gothic" w:hAnsi="Century Gothic" w:cs="Arial"/>
          <w:b/>
          <w:bCs/>
          <w:iCs/>
          <w:szCs w:val="22"/>
          <w:lang w:val="en-US"/>
        </w:rPr>
      </w:pPr>
    </w:p>
    <w:p w:rsidRPr="001F0024" w:rsidR="001B19E2" w:rsidP="001B19E2" w:rsidRDefault="001B19E2" w14:paraId="372605ED" w14:textId="77777777">
      <w:pPr>
        <w:jc w:val="both"/>
        <w:rPr>
          <w:rFonts w:ascii="Century Gothic" w:hAnsi="Century Gothic" w:cs="Arial"/>
          <w:b/>
          <w:bCs/>
          <w:iCs/>
          <w:szCs w:val="22"/>
          <w:lang w:val="en-US"/>
        </w:rPr>
      </w:pPr>
      <w:r w:rsidRPr="001F0024">
        <w:rPr>
          <w:rFonts w:ascii="Century Gothic" w:hAnsi="Century Gothic" w:cs="Arial"/>
          <w:b/>
          <w:bCs/>
          <w:iCs/>
          <w:szCs w:val="22"/>
          <w:lang w:val="en-US"/>
        </w:rPr>
        <w:t xml:space="preserve">Business Owner/ Personal Endorsement </w:t>
      </w:r>
    </w:p>
    <w:p w:rsidRPr="001F0024" w:rsidR="001B19E2" w:rsidP="001B19E2" w:rsidRDefault="001B19E2" w14:paraId="48BE1396" w14:textId="77777777">
      <w:pPr>
        <w:rPr>
          <w:rFonts w:ascii="Century Gothic" w:hAnsi="Century Gothic"/>
          <w:szCs w:val="22"/>
        </w:rPr>
      </w:pPr>
    </w:p>
    <w:p w:rsidR="001B19E2" w:rsidP="001B19E2" w:rsidRDefault="001B19E2" w14:paraId="3F024E10" w14:textId="77777777">
      <w:pPr>
        <w:jc w:val="both"/>
        <w:rPr>
          <w:rFonts w:ascii="Century Gothic" w:hAnsi="Century Gothic" w:cs="Arial"/>
          <w:iCs/>
          <w:szCs w:val="22"/>
          <w:lang w:val="en-US"/>
        </w:rPr>
      </w:pPr>
      <w:r w:rsidRPr="001F0024">
        <w:rPr>
          <w:rFonts w:ascii="Century Gothic" w:hAnsi="Century Gothic" w:cs="Arial"/>
          <w:iCs/>
          <w:szCs w:val="22"/>
          <w:lang w:val="en-US"/>
        </w:rPr>
        <w:t xml:space="preserve">By completing this endorsement, you agree, if successful with this application, that you will make yourself available to attend the programme, to cover the costs of travel and any accommodation that may be required. </w:t>
      </w:r>
    </w:p>
    <w:p w:rsidR="001B19E2" w:rsidP="001B19E2" w:rsidRDefault="001B19E2" w14:paraId="56799D38" w14:textId="77777777">
      <w:pPr>
        <w:jc w:val="both"/>
        <w:rPr>
          <w:rFonts w:ascii="Century Gothic" w:hAnsi="Century Gothic" w:cs="Arial"/>
          <w:iCs/>
          <w:szCs w:val="22"/>
          <w:lang w:val="en-US"/>
        </w:rPr>
      </w:pPr>
    </w:p>
    <w:p w:rsidRPr="001F0024" w:rsidR="001B19E2" w:rsidP="001B19E2" w:rsidRDefault="001B19E2" w14:paraId="12914C48" w14:textId="3BDDEB07">
      <w:pPr>
        <w:jc w:val="both"/>
        <w:rPr>
          <w:rFonts w:ascii="Century Gothic" w:hAnsi="Century Gothic" w:cs="Arial"/>
          <w:iCs/>
          <w:szCs w:val="22"/>
          <w:lang w:val="en-US"/>
        </w:rPr>
      </w:pPr>
      <w:r>
        <w:rPr>
          <w:rFonts w:ascii="Century Gothic" w:hAnsi="Century Gothic" w:cs="Arial"/>
          <w:iCs/>
          <w:szCs w:val="22"/>
          <w:lang w:val="en-US"/>
        </w:rPr>
        <w:t xml:space="preserve">It is essential that you </w:t>
      </w:r>
      <w:r w:rsidR="008646BC">
        <w:rPr>
          <w:rFonts w:ascii="Century Gothic" w:hAnsi="Century Gothic" w:cs="Arial"/>
          <w:iCs/>
          <w:szCs w:val="22"/>
          <w:lang w:val="en-US"/>
        </w:rPr>
        <w:t>can</w:t>
      </w:r>
      <w:r>
        <w:rPr>
          <w:rFonts w:ascii="Century Gothic" w:hAnsi="Century Gothic" w:cs="Arial"/>
          <w:iCs/>
          <w:szCs w:val="22"/>
          <w:lang w:val="en-US"/>
        </w:rPr>
        <w:t xml:space="preserve"> commit </w:t>
      </w:r>
      <w:r w:rsidR="00C470C4">
        <w:rPr>
          <w:rFonts w:ascii="Century Gothic" w:hAnsi="Century Gothic" w:cs="Arial"/>
          <w:iCs/>
          <w:szCs w:val="22"/>
          <w:lang w:val="en-US"/>
        </w:rPr>
        <w:t>to</w:t>
      </w:r>
      <w:r>
        <w:rPr>
          <w:rFonts w:ascii="Century Gothic" w:hAnsi="Century Gothic" w:cs="Arial"/>
          <w:iCs/>
          <w:szCs w:val="22"/>
          <w:lang w:val="en-US"/>
        </w:rPr>
        <w:t xml:space="preserve"> at least 80% attendance on this programme. </w:t>
      </w:r>
      <w:r w:rsidRPr="001F0024">
        <w:rPr>
          <w:rFonts w:ascii="Century Gothic" w:hAnsi="Century Gothic" w:cs="Arial"/>
          <w:iCs/>
          <w:szCs w:val="22"/>
          <w:lang w:val="en-US"/>
        </w:rPr>
        <w:t xml:space="preserve"> </w:t>
      </w:r>
    </w:p>
    <w:p w:rsidRPr="001F0024" w:rsidR="001B19E2" w:rsidP="001B19E2" w:rsidRDefault="001B19E2" w14:paraId="6B281EF3" w14:textId="77777777">
      <w:pPr>
        <w:rPr>
          <w:rFonts w:ascii="Century Gothic" w:hAnsi="Century Gothic"/>
        </w:rPr>
      </w:pPr>
    </w:p>
    <w:tbl>
      <w:tblPr>
        <w:tblStyle w:val="TableGrid"/>
        <w:tblW w:w="0" w:type="auto"/>
        <w:tblLook w:val="04A0" w:firstRow="1" w:lastRow="0" w:firstColumn="1" w:lastColumn="0" w:noHBand="0" w:noVBand="1"/>
      </w:tblPr>
      <w:tblGrid>
        <w:gridCol w:w="2073"/>
        <w:gridCol w:w="2074"/>
        <w:gridCol w:w="2074"/>
        <w:gridCol w:w="2075"/>
      </w:tblGrid>
      <w:tr w:rsidRPr="001F0024" w:rsidR="001B19E2" w:rsidTr="00104215" w14:paraId="38866EFE" w14:textId="77777777">
        <w:tc>
          <w:tcPr>
            <w:tcW w:w="2073" w:type="dxa"/>
            <w:shd w:val="clear" w:color="auto" w:fill="D9D9D9" w:themeFill="background1" w:themeFillShade="D9"/>
          </w:tcPr>
          <w:p w:rsidRPr="001F0024" w:rsidR="001B19E2" w:rsidP="00104215" w:rsidRDefault="001B19E2" w14:paraId="7D384456" w14:textId="77777777">
            <w:pPr>
              <w:jc w:val="both"/>
              <w:rPr>
                <w:rFonts w:ascii="Century Gothic" w:hAnsi="Century Gothic" w:cs="Arial"/>
                <w:iCs/>
                <w:szCs w:val="20"/>
                <w:lang w:val="en-US"/>
              </w:rPr>
            </w:pPr>
            <w:r w:rsidRPr="001F0024">
              <w:rPr>
                <w:rFonts w:ascii="Century Gothic" w:hAnsi="Century Gothic" w:cs="Arial"/>
                <w:iCs/>
                <w:szCs w:val="20"/>
                <w:lang w:val="en-US"/>
              </w:rPr>
              <w:t>Name</w:t>
            </w:r>
          </w:p>
          <w:p w:rsidRPr="001F0024" w:rsidR="001B19E2" w:rsidP="00104215" w:rsidRDefault="001B19E2" w14:paraId="72A2A561" w14:textId="77777777">
            <w:pPr>
              <w:jc w:val="both"/>
              <w:rPr>
                <w:rFonts w:ascii="Century Gothic" w:hAnsi="Century Gothic" w:cs="Arial"/>
                <w:iCs/>
                <w:szCs w:val="20"/>
                <w:lang w:val="en-US"/>
              </w:rPr>
            </w:pPr>
          </w:p>
        </w:tc>
        <w:tc>
          <w:tcPr>
            <w:tcW w:w="6223" w:type="dxa"/>
            <w:gridSpan w:val="3"/>
          </w:tcPr>
          <w:p w:rsidRPr="001F0024" w:rsidR="001B19E2" w:rsidP="00104215" w:rsidRDefault="001B19E2" w14:paraId="64AF6A1B" w14:textId="77777777">
            <w:pPr>
              <w:jc w:val="both"/>
              <w:rPr>
                <w:rFonts w:ascii="Century Gothic" w:hAnsi="Century Gothic" w:cs="Arial"/>
                <w:iCs/>
                <w:szCs w:val="20"/>
                <w:lang w:val="en-US"/>
              </w:rPr>
            </w:pPr>
          </w:p>
        </w:tc>
      </w:tr>
      <w:tr w:rsidRPr="001F0024" w:rsidR="001B19E2" w:rsidTr="00104215" w14:paraId="6ACFA5B6" w14:textId="77777777">
        <w:tc>
          <w:tcPr>
            <w:tcW w:w="2073" w:type="dxa"/>
            <w:shd w:val="clear" w:color="auto" w:fill="D9D9D9" w:themeFill="background1" w:themeFillShade="D9"/>
          </w:tcPr>
          <w:p w:rsidRPr="001F0024" w:rsidR="001B19E2" w:rsidP="00104215" w:rsidRDefault="001B19E2" w14:paraId="185CD04E" w14:textId="77777777">
            <w:pPr>
              <w:rPr>
                <w:rFonts w:ascii="Century Gothic" w:hAnsi="Century Gothic" w:cs="Arial"/>
                <w:iCs/>
                <w:szCs w:val="20"/>
                <w:lang w:val="en-US"/>
              </w:rPr>
            </w:pPr>
            <w:r w:rsidRPr="001F0024">
              <w:rPr>
                <w:rFonts w:ascii="Century Gothic" w:hAnsi="Century Gothic" w:cs="Arial"/>
                <w:iCs/>
                <w:szCs w:val="20"/>
                <w:lang w:val="en-US"/>
              </w:rPr>
              <w:t xml:space="preserve">Job title and organisation </w:t>
            </w:r>
          </w:p>
        </w:tc>
        <w:tc>
          <w:tcPr>
            <w:tcW w:w="6223" w:type="dxa"/>
            <w:gridSpan w:val="3"/>
          </w:tcPr>
          <w:p w:rsidRPr="001F0024" w:rsidR="001B19E2" w:rsidP="00104215" w:rsidRDefault="001B19E2" w14:paraId="3BB0057F" w14:textId="77777777">
            <w:pPr>
              <w:jc w:val="both"/>
              <w:rPr>
                <w:rFonts w:ascii="Century Gothic" w:hAnsi="Century Gothic" w:cs="Arial"/>
                <w:iCs/>
                <w:szCs w:val="20"/>
                <w:lang w:val="en-US"/>
              </w:rPr>
            </w:pPr>
          </w:p>
        </w:tc>
      </w:tr>
      <w:tr w:rsidRPr="001F0024" w:rsidR="001B19E2" w:rsidTr="00104215" w14:paraId="7CB09EB0" w14:textId="77777777">
        <w:tc>
          <w:tcPr>
            <w:tcW w:w="2073" w:type="dxa"/>
            <w:shd w:val="clear" w:color="auto" w:fill="D9D9D9" w:themeFill="background1" w:themeFillShade="D9"/>
          </w:tcPr>
          <w:p w:rsidRPr="001F0024" w:rsidR="001B19E2" w:rsidP="00104215" w:rsidRDefault="001B19E2" w14:paraId="3B152962" w14:textId="77777777">
            <w:pPr>
              <w:jc w:val="both"/>
              <w:rPr>
                <w:rFonts w:ascii="Century Gothic" w:hAnsi="Century Gothic" w:cs="Arial"/>
                <w:iCs/>
                <w:szCs w:val="20"/>
                <w:lang w:val="en-US"/>
              </w:rPr>
            </w:pPr>
            <w:r w:rsidRPr="001F0024">
              <w:rPr>
                <w:rFonts w:ascii="Century Gothic" w:hAnsi="Century Gothic" w:cs="Arial"/>
                <w:iCs/>
                <w:szCs w:val="20"/>
                <w:lang w:val="en-US"/>
              </w:rPr>
              <w:t>Signature</w:t>
            </w:r>
          </w:p>
        </w:tc>
        <w:tc>
          <w:tcPr>
            <w:tcW w:w="2074" w:type="dxa"/>
          </w:tcPr>
          <w:p w:rsidRPr="001F0024" w:rsidR="001B19E2" w:rsidP="00104215" w:rsidRDefault="001B19E2" w14:paraId="35E16E97" w14:textId="77777777">
            <w:pPr>
              <w:jc w:val="both"/>
              <w:rPr>
                <w:rFonts w:ascii="Century Gothic" w:hAnsi="Century Gothic" w:cs="Arial"/>
                <w:iCs/>
                <w:szCs w:val="20"/>
                <w:lang w:val="en-US"/>
              </w:rPr>
            </w:pPr>
          </w:p>
        </w:tc>
        <w:tc>
          <w:tcPr>
            <w:tcW w:w="2074" w:type="dxa"/>
            <w:shd w:val="clear" w:color="auto" w:fill="D9D9D9" w:themeFill="background1" w:themeFillShade="D9"/>
          </w:tcPr>
          <w:p w:rsidRPr="001F0024" w:rsidR="001B19E2" w:rsidP="00104215" w:rsidRDefault="001B19E2" w14:paraId="245C7677" w14:textId="77777777">
            <w:pPr>
              <w:rPr>
                <w:rFonts w:ascii="Century Gothic" w:hAnsi="Century Gothic" w:cs="Arial"/>
                <w:iCs/>
                <w:szCs w:val="20"/>
                <w:lang w:val="en-US"/>
              </w:rPr>
            </w:pPr>
            <w:r w:rsidRPr="001F0024">
              <w:rPr>
                <w:rFonts w:ascii="Century Gothic" w:hAnsi="Century Gothic" w:cs="Arial"/>
                <w:iCs/>
                <w:szCs w:val="20"/>
                <w:lang w:val="en-US"/>
              </w:rPr>
              <w:t xml:space="preserve">Date of signature </w:t>
            </w:r>
          </w:p>
          <w:p w:rsidRPr="001F0024" w:rsidR="001B19E2" w:rsidP="00104215" w:rsidRDefault="001B19E2" w14:paraId="0A398462" w14:textId="77777777">
            <w:pPr>
              <w:jc w:val="both"/>
              <w:rPr>
                <w:rFonts w:ascii="Century Gothic" w:hAnsi="Century Gothic" w:cs="Arial"/>
                <w:iCs/>
                <w:szCs w:val="20"/>
                <w:lang w:val="en-US"/>
              </w:rPr>
            </w:pPr>
          </w:p>
        </w:tc>
        <w:tc>
          <w:tcPr>
            <w:tcW w:w="2075" w:type="dxa"/>
          </w:tcPr>
          <w:p w:rsidRPr="001F0024" w:rsidR="001B19E2" w:rsidP="00104215" w:rsidRDefault="001B19E2" w14:paraId="5B984C36" w14:textId="77777777">
            <w:pPr>
              <w:jc w:val="both"/>
              <w:rPr>
                <w:rFonts w:ascii="Century Gothic" w:hAnsi="Century Gothic" w:cs="Arial"/>
                <w:iCs/>
                <w:sz w:val="24"/>
                <w:szCs w:val="22"/>
                <w:lang w:val="en-US"/>
              </w:rPr>
            </w:pPr>
          </w:p>
        </w:tc>
      </w:tr>
    </w:tbl>
    <w:p w:rsidRPr="001F0024" w:rsidR="001B19E2" w:rsidP="001B19E2" w:rsidRDefault="001B19E2" w14:paraId="1EC4B56F" w14:textId="77777777">
      <w:pPr>
        <w:rPr>
          <w:rFonts w:ascii="Century Gothic" w:hAnsi="Century Gothic"/>
        </w:rPr>
      </w:pPr>
    </w:p>
    <w:p w:rsidRPr="001F0024" w:rsidR="001B19E2" w:rsidP="001B19E2" w:rsidRDefault="001B19E2" w14:paraId="7B712196" w14:textId="77777777">
      <w:pPr>
        <w:jc w:val="both"/>
        <w:rPr>
          <w:rFonts w:ascii="Century Gothic" w:hAnsi="Century Gothic" w:cs="Arial"/>
          <w:iCs/>
          <w:sz w:val="24"/>
          <w:szCs w:val="22"/>
          <w:lang w:val="en-US"/>
        </w:rPr>
      </w:pPr>
    </w:p>
    <w:p w:rsidRPr="001F0024" w:rsidR="001B19E2" w:rsidP="001B19E2" w:rsidRDefault="001B19E2" w14:paraId="3E227586" w14:textId="77777777">
      <w:pPr>
        <w:rPr>
          <w:rFonts w:ascii="Century Gothic" w:hAnsi="Century Gothic" w:cs="Arial"/>
          <w:b/>
          <w:bCs/>
          <w:iCs/>
          <w:sz w:val="24"/>
          <w:szCs w:val="22"/>
          <w:lang w:val="en-US"/>
        </w:rPr>
      </w:pPr>
    </w:p>
    <w:p w:rsidRPr="001F0024" w:rsidR="001B19E2" w:rsidP="001B19E2" w:rsidRDefault="001B19E2" w14:paraId="4B035D3C" w14:textId="77777777">
      <w:pPr>
        <w:rPr>
          <w:rFonts w:ascii="Century Gothic" w:hAnsi="Century Gothic" w:cs="Arial"/>
          <w:b/>
          <w:bCs/>
          <w:iCs/>
          <w:sz w:val="28"/>
          <w:szCs w:val="28"/>
        </w:rPr>
      </w:pPr>
    </w:p>
    <w:p w:rsidRPr="001F0024" w:rsidR="001B19E2" w:rsidP="001B19E2" w:rsidRDefault="001B19E2" w14:paraId="5B1CB28B" w14:textId="77777777">
      <w:pPr>
        <w:rPr>
          <w:rFonts w:ascii="Century Gothic" w:hAnsi="Century Gothic" w:cs="Arial"/>
          <w:b/>
          <w:bCs/>
          <w:iCs/>
          <w:sz w:val="28"/>
          <w:szCs w:val="28"/>
        </w:rPr>
      </w:pPr>
    </w:p>
    <w:p w:rsidRPr="001F0024" w:rsidR="001B19E2" w:rsidP="001B19E2" w:rsidRDefault="001B19E2" w14:paraId="76FA5FFA" w14:textId="77777777">
      <w:pPr>
        <w:rPr>
          <w:rFonts w:ascii="Century Gothic" w:hAnsi="Century Gothic" w:cs="Arial"/>
          <w:b/>
          <w:bCs/>
          <w:iCs/>
          <w:sz w:val="28"/>
          <w:szCs w:val="28"/>
        </w:rPr>
      </w:pPr>
    </w:p>
    <w:p w:rsidRPr="001F0024" w:rsidR="001B19E2" w:rsidP="001B19E2" w:rsidRDefault="001B19E2" w14:paraId="7E40DFB8" w14:textId="77777777">
      <w:pPr>
        <w:rPr>
          <w:rFonts w:ascii="Century Gothic" w:hAnsi="Century Gothic" w:cs="Arial"/>
          <w:b/>
          <w:bCs/>
          <w:iCs/>
          <w:sz w:val="24"/>
          <w:u w:val="single"/>
        </w:rPr>
      </w:pPr>
    </w:p>
    <w:p w:rsidR="0011376E" w:rsidRDefault="0011376E" w14:paraId="57EDD1CD" w14:textId="77777777"/>
    <w:sectPr w:rsidR="0011376E">
      <w:headerReference w:type="even" r:id="rId9"/>
      <w:headerReference w:type="default" r:id="rId10"/>
      <w:footerReference w:type="default" r:id="rId11"/>
      <w:headerReference w:type="firs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6C6F" w:rsidP="0020064A" w:rsidRDefault="00BA6C6F" w14:paraId="4FFA9107" w14:textId="77777777">
      <w:r>
        <w:separator/>
      </w:r>
    </w:p>
  </w:endnote>
  <w:endnote w:type="continuationSeparator" w:id="0">
    <w:p w:rsidR="00BA6C6F" w:rsidP="0020064A" w:rsidRDefault="00BA6C6F" w14:paraId="793CCF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0064A" w:rsidP="0020064A" w:rsidRDefault="00805A12" w14:paraId="368F7227" w14:textId="7179AFBB">
    <w:pPr>
      <w:pStyle w:val="Footer"/>
      <w:jc w:val="right"/>
    </w:pPr>
    <w:r>
      <w:rPr>
        <w:noProof/>
      </w:rPr>
      <w:drawing>
        <wp:anchor distT="0" distB="0" distL="114300" distR="114300" simplePos="0" relativeHeight="251662336" behindDoc="0" locked="0" layoutInCell="1" allowOverlap="1" wp14:anchorId="12E783E9" wp14:editId="6C92AC3D">
          <wp:simplePos x="0" y="0"/>
          <wp:positionH relativeFrom="column">
            <wp:posOffset>4678269</wp:posOffset>
          </wp:positionH>
          <wp:positionV relativeFrom="paragraph">
            <wp:posOffset>-109095</wp:posOffset>
          </wp:positionV>
          <wp:extent cx="1558925" cy="1021715"/>
          <wp:effectExtent l="0" t="0" r="3175" b="6985"/>
          <wp:wrapNone/>
          <wp:docPr id="9769350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925" cy="1021715"/>
                  </a:xfrm>
                  <a:prstGeom prst="rect">
                    <a:avLst/>
                  </a:prstGeom>
                  <a:noFill/>
                  <a:ln>
                    <a:noFill/>
                  </a:ln>
                </pic:spPr>
              </pic:pic>
            </a:graphicData>
          </a:graphic>
        </wp:anchor>
      </w:drawing>
    </w:r>
  </w:p>
  <w:p w:rsidR="0020064A" w:rsidRDefault="00805A12" w14:paraId="5203E4FA" w14:textId="64577D69">
    <w:pPr>
      <w:pStyle w:val="Footer"/>
    </w:pPr>
    <w:r>
      <w:rPr>
        <w:noProof/>
      </w:rPr>
      <w:drawing>
        <wp:anchor distT="0" distB="0" distL="114300" distR="114300" simplePos="0" relativeHeight="251661312" behindDoc="0" locked="0" layoutInCell="1" allowOverlap="1" wp14:anchorId="19580F85" wp14:editId="51B3F984">
          <wp:simplePos x="0" y="0"/>
          <wp:positionH relativeFrom="column">
            <wp:posOffset>3404441</wp:posOffset>
          </wp:positionH>
          <wp:positionV relativeFrom="paragraph">
            <wp:posOffset>45667</wp:posOffset>
          </wp:positionV>
          <wp:extent cx="1275009" cy="332859"/>
          <wp:effectExtent l="0" t="0" r="1905" b="0"/>
          <wp:wrapNone/>
          <wp:docPr id="1294700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009" cy="332859"/>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6C6F" w:rsidP="0020064A" w:rsidRDefault="00BA6C6F" w14:paraId="1E0A375D" w14:textId="77777777">
      <w:r>
        <w:separator/>
      </w:r>
    </w:p>
  </w:footnote>
  <w:footnote w:type="continuationSeparator" w:id="0">
    <w:p w:rsidR="00BA6C6F" w:rsidP="0020064A" w:rsidRDefault="00BA6C6F" w14:paraId="13B2A9B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20064A" w:rsidRDefault="0020064A" w14:paraId="2A72DF00" w14:textId="78F690F1">
    <w:pPr>
      <w:pStyle w:val="Header"/>
    </w:pPr>
    <w:r>
      <w:rPr>
        <w:noProof/>
      </w:rPr>
      <mc:AlternateContent>
        <mc:Choice Requires="wps">
          <w:drawing>
            <wp:anchor distT="0" distB="0" distL="0" distR="0" simplePos="0" relativeHeight="251659264" behindDoc="0" locked="0" layoutInCell="1" allowOverlap="1" wp14:anchorId="26235C72" wp14:editId="597E1BBE">
              <wp:simplePos x="635" y="635"/>
              <wp:positionH relativeFrom="page">
                <wp:align>left</wp:align>
              </wp:positionH>
              <wp:positionV relativeFrom="page">
                <wp:align>top</wp:align>
              </wp:positionV>
              <wp:extent cx="443865" cy="443865"/>
              <wp:effectExtent l="0" t="0" r="3175" b="8890"/>
              <wp:wrapNone/>
              <wp:docPr id="98073948" name="Text Box 5"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0064A" w:rsidR="0020064A" w:rsidP="0020064A" w:rsidRDefault="0020064A" w14:paraId="4AD3C988" w14:textId="39E73A07">
                          <w:pPr>
                            <w:rPr>
                              <w:rFonts w:ascii="Calibri" w:hAnsi="Calibri" w:eastAsia="Calibri" w:cs="Calibri"/>
                              <w:noProof/>
                              <w:color w:val="000000"/>
                              <w:sz w:val="24"/>
                            </w:rPr>
                          </w:pPr>
                          <w:r w:rsidRPr="0020064A">
                            <w:rPr>
                              <w:rFonts w:ascii="Calibri" w:hAnsi="Calibri" w:eastAsia="Calibri" w:cs="Calibri"/>
                              <w:noProof/>
                              <w:color w:val="000000"/>
                              <w:sz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6235C72">
              <v:stroke joinstyle="miter"/>
              <v:path gradientshapeok="t" o:connecttype="rect"/>
            </v:shapetype>
            <v:shape id="Text Box 5"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Classification -  No Classification"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20064A" w:rsidR="0020064A" w:rsidP="0020064A" w:rsidRDefault="0020064A" w14:paraId="4AD3C988" w14:textId="39E73A07">
                    <w:pPr>
                      <w:rPr>
                        <w:rFonts w:ascii="Calibri" w:hAnsi="Calibri" w:eastAsia="Calibri" w:cs="Calibri"/>
                        <w:noProof/>
                        <w:color w:val="000000"/>
                        <w:sz w:val="24"/>
                      </w:rPr>
                    </w:pPr>
                    <w:r w:rsidRPr="0020064A">
                      <w:rPr>
                        <w:rFonts w:ascii="Calibri" w:hAnsi="Calibri" w:eastAsia="Calibri" w:cs="Calibri"/>
                        <w:noProof/>
                        <w:color w:val="000000"/>
                        <w:sz w:val="24"/>
                      </w:rPr>
                      <w:t>Classification -  No Classification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du wp14">
  <w:p w:rsidR="0020064A" w:rsidP="005F29A9" w:rsidRDefault="0020064A" w14:paraId="23C5C759" w14:textId="22318036">
    <w:pPr>
      <w:pStyle w:val="Header"/>
    </w:pPr>
    <w:r>
      <w:rPr>
        <w:noProof/>
      </w:rPr>
      <mc:AlternateContent>
        <mc:Choice Requires="wps">
          <w:drawing>
            <wp:anchor distT="0" distB="0" distL="0" distR="0" simplePos="0" relativeHeight="251660288" behindDoc="0" locked="0" layoutInCell="1" allowOverlap="1" wp14:anchorId="60106A90" wp14:editId="14279330">
              <wp:simplePos x="914400" y="450761"/>
              <wp:positionH relativeFrom="page">
                <wp:align>left</wp:align>
              </wp:positionH>
              <wp:positionV relativeFrom="page">
                <wp:align>top</wp:align>
              </wp:positionV>
              <wp:extent cx="443865" cy="443865"/>
              <wp:effectExtent l="0" t="0" r="3175" b="8890"/>
              <wp:wrapNone/>
              <wp:docPr id="308292565" name="Text Box 6"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0064A" w:rsidR="0020064A" w:rsidP="0020064A" w:rsidRDefault="0020064A" w14:paraId="5F25084E" w14:textId="0C1DC439">
                          <w:pPr>
                            <w:rPr>
                              <w:rFonts w:ascii="Calibri" w:hAnsi="Calibri" w:eastAsia="Calibri" w:cs="Calibri"/>
                              <w:noProof/>
                              <w:color w:val="000000"/>
                              <w:sz w:val="24"/>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0106A90">
              <v:stroke joinstyle="miter"/>
              <v:path gradientshapeok="t" o:connecttype="rect"/>
            </v:shapetype>
            <v:shape id="Text Box 6"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Classification -  No Classification"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20064A" w:rsidR="0020064A" w:rsidP="0020064A" w:rsidRDefault="0020064A" w14:paraId="5F25084E" w14:textId="0C1DC439">
                    <w:pPr>
                      <w:rPr>
                        <w:rFonts w:ascii="Calibri" w:hAnsi="Calibri" w:eastAsia="Calibri" w:cs="Calibri"/>
                        <w:noProof/>
                        <w:color w:val="000000"/>
                        <w:sz w:val="24"/>
                      </w:rPr>
                    </w:pPr>
                  </w:p>
                </w:txbxContent>
              </v:textbox>
              <w10:wrap anchorx="page" anchory="page"/>
            </v:shape>
          </w:pict>
        </mc:Fallback>
      </mc:AlternateContent>
    </w:r>
    <w:r>
      <w:rPr>
        <w:noProof/>
      </w:rPr>
      <w:drawing>
        <wp:inline distT="0" distB="0" distL="0" distR="0" wp14:anchorId="5DDE769D" wp14:editId="2EECD392">
          <wp:extent cx="1245600" cy="734400"/>
          <wp:effectExtent l="0" t="0" r="0" b="8890"/>
          <wp:docPr id="1220806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600" cy="734400"/>
                  </a:xfrm>
                  <a:prstGeom prst="rect">
                    <a:avLst/>
                  </a:prstGeom>
                  <a:noFill/>
                  <a:ln>
                    <a:noFill/>
                  </a:ln>
                </pic:spPr>
              </pic:pic>
            </a:graphicData>
          </a:graphic>
        </wp:inline>
      </w:drawing>
    </w:r>
  </w:p>
  <w:p w:rsidR="0020064A" w:rsidRDefault="0020064A" w14:paraId="354E140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20064A" w:rsidRDefault="0020064A" w14:paraId="580D9244" w14:textId="62CFB102">
    <w:pPr>
      <w:pStyle w:val="Header"/>
    </w:pPr>
    <w:r>
      <w:rPr>
        <w:noProof/>
      </w:rPr>
      <mc:AlternateContent>
        <mc:Choice Requires="wps">
          <w:drawing>
            <wp:anchor distT="0" distB="0" distL="0" distR="0" simplePos="0" relativeHeight="251658240" behindDoc="0" locked="0" layoutInCell="1" allowOverlap="1" wp14:anchorId="54C69056" wp14:editId="211A8568">
              <wp:simplePos x="635" y="635"/>
              <wp:positionH relativeFrom="page">
                <wp:align>left</wp:align>
              </wp:positionH>
              <wp:positionV relativeFrom="page">
                <wp:align>top</wp:align>
              </wp:positionV>
              <wp:extent cx="443865" cy="443865"/>
              <wp:effectExtent l="0" t="0" r="3175" b="8890"/>
              <wp:wrapNone/>
              <wp:docPr id="157707957" name="Text Box 4"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0064A" w:rsidR="0020064A" w:rsidP="0020064A" w:rsidRDefault="0020064A" w14:paraId="0752134C" w14:textId="72BB0CC5">
                          <w:pPr>
                            <w:rPr>
                              <w:rFonts w:ascii="Calibri" w:hAnsi="Calibri" w:eastAsia="Calibri" w:cs="Calibri"/>
                              <w:noProof/>
                              <w:color w:val="000000"/>
                              <w:sz w:val="24"/>
                            </w:rPr>
                          </w:pPr>
                          <w:r w:rsidRPr="0020064A">
                            <w:rPr>
                              <w:rFonts w:ascii="Calibri" w:hAnsi="Calibri" w:eastAsia="Calibri" w:cs="Calibri"/>
                              <w:noProof/>
                              <w:color w:val="000000"/>
                              <w:sz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4C69056">
              <v:stroke joinstyle="miter"/>
              <v:path gradientshapeok="t" o:connecttype="rect"/>
            </v:shapetype>
            <v:shape id="Text Box 4"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Classification -  No Classification"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20064A" w:rsidR="0020064A" w:rsidP="0020064A" w:rsidRDefault="0020064A" w14:paraId="0752134C" w14:textId="72BB0CC5">
                    <w:pPr>
                      <w:rPr>
                        <w:rFonts w:ascii="Calibri" w:hAnsi="Calibri" w:eastAsia="Calibri" w:cs="Calibri"/>
                        <w:noProof/>
                        <w:color w:val="000000"/>
                        <w:sz w:val="24"/>
                      </w:rPr>
                    </w:pPr>
                    <w:r w:rsidRPr="0020064A">
                      <w:rPr>
                        <w:rFonts w:ascii="Calibri" w:hAnsi="Calibri" w:eastAsia="Calibri" w:cs="Calibri"/>
                        <w:noProof/>
                        <w:color w:val="000000"/>
                        <w:sz w:val="24"/>
                      </w:rPr>
                      <w:t>Classification -  No Classification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F574F"/>
    <w:multiLevelType w:val="hybridMultilevel"/>
    <w:tmpl w:val="E162E8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4977AA4"/>
    <w:multiLevelType w:val="hybridMultilevel"/>
    <w:tmpl w:val="5AA612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40EA03EA"/>
    <w:multiLevelType w:val="hybridMultilevel"/>
    <w:tmpl w:val="CA5CD8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46510469">
    <w:abstractNumId w:val="1"/>
  </w:num>
  <w:num w:numId="2" w16cid:durableId="1804540764">
    <w:abstractNumId w:val="2"/>
  </w:num>
  <w:num w:numId="3" w16cid:durableId="213444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4A"/>
    <w:rsid w:val="0011376E"/>
    <w:rsid w:val="00125987"/>
    <w:rsid w:val="001A2354"/>
    <w:rsid w:val="001A68C1"/>
    <w:rsid w:val="001B19E2"/>
    <w:rsid w:val="001F1A25"/>
    <w:rsid w:val="0020064A"/>
    <w:rsid w:val="002436E9"/>
    <w:rsid w:val="00292C43"/>
    <w:rsid w:val="0039656E"/>
    <w:rsid w:val="0041405C"/>
    <w:rsid w:val="00555266"/>
    <w:rsid w:val="00556560"/>
    <w:rsid w:val="005A0F68"/>
    <w:rsid w:val="005F29A9"/>
    <w:rsid w:val="006825A9"/>
    <w:rsid w:val="0070170C"/>
    <w:rsid w:val="00704917"/>
    <w:rsid w:val="00743640"/>
    <w:rsid w:val="0076033E"/>
    <w:rsid w:val="00805A12"/>
    <w:rsid w:val="008646BC"/>
    <w:rsid w:val="008671BF"/>
    <w:rsid w:val="0087699D"/>
    <w:rsid w:val="00920104"/>
    <w:rsid w:val="00956F16"/>
    <w:rsid w:val="00BA6C6F"/>
    <w:rsid w:val="00BB53A7"/>
    <w:rsid w:val="00C470C4"/>
    <w:rsid w:val="00D44E44"/>
    <w:rsid w:val="00D7262B"/>
    <w:rsid w:val="0595F09C"/>
    <w:rsid w:val="05BC1572"/>
    <w:rsid w:val="0615AD39"/>
    <w:rsid w:val="06E90678"/>
    <w:rsid w:val="0D19B403"/>
    <w:rsid w:val="0E8F7F08"/>
    <w:rsid w:val="131CA83B"/>
    <w:rsid w:val="13A70880"/>
    <w:rsid w:val="1750E775"/>
    <w:rsid w:val="17C47F0F"/>
    <w:rsid w:val="1D3A9701"/>
    <w:rsid w:val="21EF8835"/>
    <w:rsid w:val="265EDC43"/>
    <w:rsid w:val="2ABC9980"/>
    <w:rsid w:val="2CBD1ED5"/>
    <w:rsid w:val="2CBD9580"/>
    <w:rsid w:val="305F66C1"/>
    <w:rsid w:val="306AC969"/>
    <w:rsid w:val="31BE9346"/>
    <w:rsid w:val="35241B33"/>
    <w:rsid w:val="39245944"/>
    <w:rsid w:val="3C367D20"/>
    <w:rsid w:val="3FCDEC64"/>
    <w:rsid w:val="40461BF2"/>
    <w:rsid w:val="433FB41D"/>
    <w:rsid w:val="4457E0EF"/>
    <w:rsid w:val="47496A87"/>
    <w:rsid w:val="4E792BB7"/>
    <w:rsid w:val="5152C854"/>
    <w:rsid w:val="51E4DC59"/>
    <w:rsid w:val="546E81D6"/>
    <w:rsid w:val="54BC27AE"/>
    <w:rsid w:val="54FAEEE6"/>
    <w:rsid w:val="5A702D30"/>
    <w:rsid w:val="5BD01544"/>
    <w:rsid w:val="5C2B3CF7"/>
    <w:rsid w:val="5D3BAA6A"/>
    <w:rsid w:val="64CC9381"/>
    <w:rsid w:val="681B1416"/>
    <w:rsid w:val="68A85501"/>
    <w:rsid w:val="68D63F58"/>
    <w:rsid w:val="70540509"/>
    <w:rsid w:val="71B3B902"/>
    <w:rsid w:val="72D6CAEF"/>
    <w:rsid w:val="739CB4D9"/>
    <w:rsid w:val="79090556"/>
    <w:rsid w:val="7CBC9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608F"/>
  <w15:chartTrackingRefBased/>
  <w15:docId w15:val="{640085AE-47B6-478E-89BE-6C77DFE4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19E2"/>
    <w:pPr>
      <w:spacing w:after="0" w:line="240" w:lineRule="auto"/>
    </w:pPr>
    <w:rPr>
      <w:rFonts w:ascii="Verdana" w:hAnsi="Verdana" w:eastAsia="Times New Roman" w:cs="Times New Roman"/>
      <w:kern w:val="0"/>
      <w:szCs w:val="24"/>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0064A"/>
    <w:pPr>
      <w:tabs>
        <w:tab w:val="center" w:pos="4513"/>
        <w:tab w:val="right" w:pos="9026"/>
      </w:tabs>
    </w:pPr>
  </w:style>
  <w:style w:type="character" w:styleId="HeaderChar" w:customStyle="1">
    <w:name w:val="Header Char"/>
    <w:basedOn w:val="DefaultParagraphFont"/>
    <w:link w:val="Header"/>
    <w:uiPriority w:val="99"/>
    <w:rsid w:val="0020064A"/>
  </w:style>
  <w:style w:type="paragraph" w:styleId="Footer">
    <w:name w:val="footer"/>
    <w:basedOn w:val="Normal"/>
    <w:link w:val="FooterChar"/>
    <w:uiPriority w:val="99"/>
    <w:unhideWhenUsed/>
    <w:rsid w:val="0020064A"/>
    <w:pPr>
      <w:tabs>
        <w:tab w:val="center" w:pos="4513"/>
        <w:tab w:val="right" w:pos="9026"/>
      </w:tabs>
    </w:pPr>
  </w:style>
  <w:style w:type="character" w:styleId="FooterChar" w:customStyle="1">
    <w:name w:val="Footer Char"/>
    <w:basedOn w:val="DefaultParagraphFont"/>
    <w:link w:val="Footer"/>
    <w:uiPriority w:val="99"/>
    <w:rsid w:val="0020064A"/>
  </w:style>
  <w:style w:type="paragraph" w:styleId="NoSpacing">
    <w:name w:val="No Spacing"/>
    <w:qFormat/>
    <w:rsid w:val="001B19E2"/>
    <w:pPr>
      <w:spacing w:after="0" w:line="240" w:lineRule="auto"/>
    </w:pPr>
    <w:rPr>
      <w:rFonts w:ascii="Calibri" w:hAnsi="Calibri" w:eastAsia="Calibri" w:cs="Times New Roman"/>
      <w:kern w:val="0"/>
      <w14:ligatures w14:val="none"/>
    </w:rPr>
  </w:style>
  <w:style w:type="table" w:styleId="TableGrid">
    <w:name w:val="Table Grid"/>
    <w:basedOn w:val="TableNormal"/>
    <w:uiPriority w:val="39"/>
    <w:rsid w:val="001B19E2"/>
    <w:pPr>
      <w:spacing w:after="0" w:line="240" w:lineRule="auto"/>
    </w:pPr>
    <w:rPr>
      <w:rFonts w:ascii="Times New Roman" w:hAnsi="Times New Roman" w:eastAsia="Times New Roman"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B19E2"/>
    <w:rPr>
      <w:color w:val="0563C1" w:themeColor="hyperlink"/>
      <w:u w:val="single"/>
    </w:rPr>
  </w:style>
  <w:style w:type="table" w:styleId="PlainTable3">
    <w:name w:val="Plain Table 3"/>
    <w:basedOn w:val="TableNormal"/>
    <w:uiPriority w:val="43"/>
    <w:rsid w:val="001B19E2"/>
    <w:pPr>
      <w:spacing w:after="0" w:line="240" w:lineRule="auto"/>
    </w:pPr>
    <w:rPr>
      <w:rFonts w:ascii="Times New Roman" w:hAnsi="Times New Roman" w:eastAsia="Times New Roman" w:cs="Times New Roman"/>
      <w:kern w:val="0"/>
      <w:sz w:val="20"/>
      <w:szCs w:val="20"/>
      <w:lang w:eastAsia="en-GB"/>
      <w14:ligatures w14:val="none"/>
    </w:r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1B19E2"/>
    <w:pPr>
      <w:ind w:left="720"/>
      <w:contextualSpacing/>
    </w:pPr>
  </w:style>
  <w:style w:type="paragraph" w:styleId="paragraph" w:customStyle="1">
    <w:name w:val="paragraph"/>
    <w:basedOn w:val="Normal"/>
    <w:rsid w:val="001B19E2"/>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1B19E2"/>
  </w:style>
  <w:style w:type="character" w:styleId="eop" w:customStyle="1">
    <w:name w:val="eop"/>
    <w:basedOn w:val="DefaultParagraphFont"/>
    <w:rsid w:val="001B19E2"/>
  </w:style>
  <w:style w:type="character" w:styleId="scxw21465898" w:customStyle="1">
    <w:name w:val="scxw21465898"/>
    <w:basedOn w:val="DefaultParagraphFont"/>
    <w:rsid w:val="001B19E2"/>
  </w:style>
  <w:style w:type="character" w:styleId="white-space-pre" w:customStyle="1">
    <w:name w:val="white-space-pre"/>
    <w:basedOn w:val="DefaultParagraphFont"/>
    <w:rsid w:val="00867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nnie@ticketybootraining.com"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acornawards.co.uk/2024/en/page/home" TargetMode="Externa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825B74EB5B2439394D9FBBB8E7306" ma:contentTypeVersion="15" ma:contentTypeDescription="Create a new document." ma:contentTypeScope="" ma:versionID="aa4e04f664660090e4e109725abe733a">
  <xsd:schema xmlns:xsd="http://www.w3.org/2001/XMLSchema" xmlns:xs="http://www.w3.org/2001/XMLSchema" xmlns:p="http://schemas.microsoft.com/office/2006/metadata/properties" xmlns:ns2="89a24bca-d01d-41c3-a7ab-305ccd4fd0a3" xmlns:ns3="45336be4-30f5-4953-b1e0-9ab47ef12152" targetNamespace="http://schemas.microsoft.com/office/2006/metadata/properties" ma:root="true" ma:fieldsID="cf677b598227ca14f7994cbb0bf5f254" ns2:_="" ns3:_="">
    <xsd:import namespace="89a24bca-d01d-41c3-a7ab-305ccd4fd0a3"/>
    <xsd:import namespace="45336be4-30f5-4953-b1e0-9ab47ef121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24bca-d01d-41c3-a7ab-305ccd4fd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73e4fd1-cab7-4e3f-9a15-24169a2dea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36be4-30f5-4953-b1e0-9ab47ef12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be8c72-5c6a-44e2-bd7f-a45c33508802}" ma:internalName="TaxCatchAll" ma:showField="CatchAllData" ma:web="45336be4-30f5-4953-b1e0-9ab47ef12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336be4-30f5-4953-b1e0-9ab47ef12152" xsi:nil="true"/>
    <lcf76f155ced4ddcb4097134ff3c332f xmlns="89a24bca-d01d-41c3-a7ab-305ccd4fd0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6D1C87-2507-435D-AB08-0B4830FABB7F}"/>
</file>

<file path=customXml/itemProps2.xml><?xml version="1.0" encoding="utf-8"?>
<ds:datastoreItem xmlns:ds="http://schemas.openxmlformats.org/officeDocument/2006/customXml" ds:itemID="{F11D82DD-B26E-4E17-8847-52A16E4B609A}"/>
</file>

<file path=customXml/itemProps3.xml><?xml version="1.0" encoding="utf-8"?>
<ds:datastoreItem xmlns:ds="http://schemas.openxmlformats.org/officeDocument/2006/customXml" ds:itemID="{070D93DD-AB23-4B9C-B2B9-70B4183AA3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Inverclyde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MacIntosh</dc:creator>
  <keywords/>
  <dc:description/>
  <lastModifiedBy>Helga Petersone</lastModifiedBy>
  <revision>16</revision>
  <dcterms:created xsi:type="dcterms:W3CDTF">2024-08-06T22:13:00.0000000Z</dcterms:created>
  <dcterms:modified xsi:type="dcterms:W3CDTF">2024-09-16T15:49:43.5175871Z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9666eb5,5d87d5c,12602bd5</vt:lpwstr>
  </property>
  <property fmtid="{D5CDD505-2E9C-101B-9397-08002B2CF9AE}" pid="3" name="ClassificationContentMarkingHeaderFontProps">
    <vt:lpwstr>#000000,12,Calibri</vt:lpwstr>
  </property>
  <property fmtid="{D5CDD505-2E9C-101B-9397-08002B2CF9AE}" pid="4" name="ClassificationContentMarkingHeaderText">
    <vt:lpwstr>Classification -  No Classification</vt:lpwstr>
  </property>
  <property fmtid="{D5CDD505-2E9C-101B-9397-08002B2CF9AE}" pid="5" name="MSIP_Label_c407ceed-101f-4b1e-a6a8-5cb6d372490c_Enabled">
    <vt:lpwstr>true</vt:lpwstr>
  </property>
  <property fmtid="{D5CDD505-2E9C-101B-9397-08002B2CF9AE}" pid="6" name="MSIP_Label_c407ceed-101f-4b1e-a6a8-5cb6d372490c_SetDate">
    <vt:lpwstr>2024-01-08T11:20:08Z</vt:lpwstr>
  </property>
  <property fmtid="{D5CDD505-2E9C-101B-9397-08002B2CF9AE}" pid="7" name="MSIP_Label_c407ceed-101f-4b1e-a6a8-5cb6d372490c_Method">
    <vt:lpwstr>Privileged</vt:lpwstr>
  </property>
  <property fmtid="{D5CDD505-2E9C-101B-9397-08002B2CF9AE}" pid="8" name="MSIP_Label_c407ceed-101f-4b1e-a6a8-5cb6d372490c_Name">
    <vt:lpwstr>No Classification</vt:lpwstr>
  </property>
  <property fmtid="{D5CDD505-2E9C-101B-9397-08002B2CF9AE}" pid="9" name="MSIP_Label_c407ceed-101f-4b1e-a6a8-5cb6d372490c_SiteId">
    <vt:lpwstr>5eee4d58-f197-4ad7-9e39-ebd0d2463660</vt:lpwstr>
  </property>
  <property fmtid="{D5CDD505-2E9C-101B-9397-08002B2CF9AE}" pid="10" name="MSIP_Label_c407ceed-101f-4b1e-a6a8-5cb6d372490c_ActionId">
    <vt:lpwstr>33c4c46c-b106-4cba-b34e-649da8ddd5e7</vt:lpwstr>
  </property>
  <property fmtid="{D5CDD505-2E9C-101B-9397-08002B2CF9AE}" pid="11" name="MSIP_Label_c407ceed-101f-4b1e-a6a8-5cb6d372490c_ContentBits">
    <vt:lpwstr>1</vt:lpwstr>
  </property>
  <property fmtid="{D5CDD505-2E9C-101B-9397-08002B2CF9AE}" pid="12" name="ContentTypeId">
    <vt:lpwstr>0x0101005E9825B74EB5B2439394D9FBBB8E7306</vt:lpwstr>
  </property>
  <property fmtid="{D5CDD505-2E9C-101B-9397-08002B2CF9AE}" pid="13" name="MediaServiceImageTags">
    <vt:lpwstr/>
  </property>
</Properties>
</file>